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7D" w:rsidRDefault="00E34CD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EB229B">
        <w:rPr>
          <w:rFonts w:ascii="Liberation Serif" w:hAnsi="Liberation Serif" w:cs="Liberation Serif"/>
          <w:b/>
          <w:sz w:val="28"/>
          <w:szCs w:val="28"/>
        </w:rPr>
        <w:t>в 2026/2027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Прием в первый класс образовательной организации является государственной услугой и регулируется </w:t>
      </w:r>
      <w:r>
        <w:rPr>
          <w:rFonts w:ascii="Liberation Serif" w:hAnsi="Liberation Serif" w:cs="Liberation Serif"/>
          <w:sz w:val="28"/>
          <w:szCs w:val="28"/>
        </w:rPr>
        <w:t>нормативными правовыми документами об образовании, в том числе:</w:t>
      </w:r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7" w:history="1">
        <w:r w:rsidR="00E34CDB">
          <w:rPr>
            <w:rFonts w:ascii="Liberation Serif" w:eastAsia="Calibri" w:hAnsi="Liberation Serif" w:cs="Liberation Serif"/>
            <w:color w:val="0000FF"/>
            <w:u w:val="single"/>
            <w:shd w:val="clear" w:color="auto" w:fill="FFFFFF"/>
            <w:lang w:eastAsia="en-US"/>
          </w:rPr>
          <w:t>Федеральный закон от 29 декабря 2012 года № 273 – ФЗ «Об образовании в Ро</w:t>
        </w:r>
        <w:r w:rsidR="00E34CDB">
          <w:rPr>
            <w:rFonts w:ascii="Liberation Serif" w:eastAsia="Calibri" w:hAnsi="Liberation Serif" w:cs="Liberation Serif"/>
            <w:color w:val="0000FF"/>
            <w:u w:val="single"/>
            <w:shd w:val="clear" w:color="auto" w:fill="FFFFFF"/>
            <w:lang w:eastAsia="en-US"/>
          </w:rPr>
          <w:t>с</w:t>
        </w:r>
        <w:r w:rsidR="00E34CDB">
          <w:rPr>
            <w:rFonts w:ascii="Liberation Serif" w:eastAsia="Calibri" w:hAnsi="Liberation Serif" w:cs="Liberation Serif"/>
            <w:color w:val="0000FF"/>
            <w:u w:val="single"/>
            <w:shd w:val="clear" w:color="auto" w:fill="FFFFFF"/>
            <w:lang w:eastAsia="en-US"/>
          </w:rPr>
          <w:t>сийской Федерации»;</w:t>
        </w:r>
      </w:hyperlink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8" w:history="1">
        <w:r w:rsidR="00E34CDB">
          <w:rPr>
            <w:rStyle w:val="ae"/>
            <w:rFonts w:ascii="Liberation Serif" w:hAnsi="Liberation Serif" w:cs="Liberation Serif"/>
            <w:color w:val="0000FF"/>
          </w:rPr>
          <w:t>Закон Свердловской области от 15 июля 2013 года № 78-ОЗ «Об образовании в Свердловской области»</w:t>
        </w:r>
      </w:hyperlink>
      <w:r w:rsidR="00E34CDB">
        <w:rPr>
          <w:rFonts w:ascii="Liberation Serif" w:hAnsi="Liberation Serif" w:cs="Liberation Serif"/>
          <w:color w:val="0000FF"/>
        </w:rPr>
        <w:t>;</w:t>
      </w:r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9" w:history="1">
        <w:r w:rsidR="00E34CDB">
          <w:rPr>
            <w:rStyle w:val="ae"/>
            <w:rFonts w:ascii="Liberation Serif" w:hAnsi="Liberation Serif" w:cs="Liberation Serif"/>
            <w:color w:val="0000FF"/>
          </w:rPr>
          <w:t>Приказ Министерства про</w:t>
        </w:r>
        <w:r w:rsidR="00E34CDB">
          <w:rPr>
            <w:rStyle w:val="ae"/>
            <w:rFonts w:ascii="Liberation Serif" w:hAnsi="Liberation Serif" w:cs="Liberation Serif"/>
            <w:color w:val="0000FF"/>
          </w:rPr>
          <w:t>свещения Российской Федерации от 22.03.2021            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  </w:r>
        <w:r w:rsidR="00E34CDB">
          <w:rPr>
            <w:rStyle w:val="ae"/>
            <w:rFonts w:ascii="Liberation Serif" w:hAnsi="Liberation Serif" w:cs="Liberation Serif"/>
            <w:color w:val="0000FF"/>
          </w:rPr>
          <w:t>днего общего образовани</w:t>
        </w:r>
      </w:hyperlink>
      <w:r w:rsidR="00E34CDB">
        <w:rPr>
          <w:rStyle w:val="ae"/>
          <w:rFonts w:ascii="Liberation Serif" w:hAnsi="Liberation Serif" w:cs="Liberation Serif"/>
          <w:color w:val="0000FF"/>
        </w:rPr>
        <w:t>я</w:t>
      </w:r>
      <w:proofErr w:type="gramStart"/>
      <w:r w:rsidR="00E34CDB">
        <w:rPr>
          <w:rStyle w:val="ae"/>
          <w:rFonts w:ascii="Liberation Serif" w:hAnsi="Liberation Serif" w:cs="Liberation Serif"/>
          <w:color w:val="0000FF"/>
        </w:rPr>
        <w:t>»(</w:t>
      </w:r>
      <w:proofErr w:type="gramEnd"/>
      <w:r w:rsidR="00E34CDB">
        <w:rPr>
          <w:rStyle w:val="ae"/>
          <w:rFonts w:ascii="Liberation Serif" w:hAnsi="Liberation Serif" w:cs="Liberation Serif"/>
          <w:color w:val="0000FF"/>
        </w:rPr>
        <w:t xml:space="preserve"> с изменениями);</w:t>
      </w:r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10" w:history="1">
        <w:r w:rsidR="00E34CDB">
          <w:rPr>
            <w:rFonts w:ascii="Liberation Serif" w:hAnsi="Liberation Serif" w:cs="Liberation Serif"/>
            <w:color w:val="0000FF"/>
            <w:u w:val="single"/>
          </w:rPr>
          <w:t>Постановление Главного государственного санитарного врача Российской Фед</w:t>
        </w:r>
        <w:r w:rsidR="00E34CDB">
          <w:rPr>
            <w:rFonts w:ascii="Liberation Serif" w:hAnsi="Liberation Serif" w:cs="Liberation Serif"/>
            <w:color w:val="0000FF"/>
            <w:u w:val="single"/>
          </w:rPr>
          <w:t>е</w:t>
        </w:r>
        <w:r w:rsidR="00E34CDB">
          <w:rPr>
            <w:rFonts w:ascii="Liberation Serif" w:hAnsi="Liberation Serif" w:cs="Liberation Serif"/>
            <w:color w:val="0000FF"/>
            <w:u w:val="single"/>
          </w:rPr>
          <w:t>рации от 28.09.2020 № 28 «Об утверждении санитарных правил С</w:t>
        </w:r>
        <w:r w:rsidR="00E34CDB">
          <w:rPr>
            <w:rFonts w:ascii="Liberation Serif" w:hAnsi="Liberation Serif" w:cs="Liberation Serif"/>
            <w:color w:val="0000FF"/>
            <w:u w:val="single"/>
          </w:rPr>
          <w:t>П 2.4. 3648-20 "Санитарно-эпидемиологические требования к организациям воспитания и обучения, отдыха и оздоровл</w:t>
        </w:r>
        <w:r w:rsidR="00E34CDB">
          <w:rPr>
            <w:rFonts w:ascii="Liberation Serif" w:hAnsi="Liberation Serif" w:cs="Liberation Serif"/>
            <w:color w:val="0000FF"/>
            <w:u w:val="single"/>
          </w:rPr>
          <w:t>е</w:t>
        </w:r>
        <w:r w:rsidR="00E34CDB">
          <w:rPr>
            <w:rFonts w:ascii="Liberation Serif" w:hAnsi="Liberation Serif" w:cs="Liberation Serif"/>
            <w:color w:val="0000FF"/>
            <w:u w:val="single"/>
          </w:rPr>
          <w:t>ния детей и молодежи</w:t>
        </w:r>
      </w:hyperlink>
      <w:r w:rsidR="00E34CDB">
        <w:rPr>
          <w:rFonts w:ascii="Liberation Serif" w:hAnsi="Liberation Serif" w:cs="Liberation Serif"/>
          <w:color w:val="0000FF"/>
          <w:u w:val="single"/>
        </w:rPr>
        <w:t>»;</w:t>
      </w:r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11" w:history="1">
        <w:r w:rsidR="00E34CDB">
          <w:rPr>
            <w:rStyle w:val="ae"/>
            <w:rFonts w:ascii="Liberation Serif" w:eastAsia="Calibri" w:hAnsi="Liberation Serif" w:cs="Liberation Serif"/>
            <w:color w:val="0000FF"/>
            <w:shd w:val="clear" w:color="auto" w:fill="FFFFFF"/>
            <w:lang w:eastAsia="en-US"/>
          </w:rPr>
  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</w:t>
        </w:r>
        <w:r w:rsidR="00E34CDB">
          <w:rPr>
            <w:rStyle w:val="ae"/>
            <w:rFonts w:ascii="Liberation Serif" w:eastAsia="Calibri" w:hAnsi="Liberation Serif" w:cs="Liberation Serif"/>
            <w:color w:val="0000FF"/>
            <w:shd w:val="clear" w:color="auto" w:fill="FFFFFF"/>
            <w:lang w:eastAsia="en-US"/>
          </w:rPr>
          <w:t xml:space="preserve">го, основного общего и среднего общего образования» </w:t>
        </w:r>
        <w:proofErr w:type="gramStart"/>
        <w:r w:rsidR="00E34CDB">
          <w:rPr>
            <w:rStyle w:val="ae"/>
            <w:rFonts w:ascii="Liberation Serif" w:eastAsia="Calibri" w:hAnsi="Liberation Serif" w:cs="Liberation Serif"/>
            <w:color w:val="0000FF"/>
            <w:shd w:val="clear" w:color="auto" w:fill="FFFFFF"/>
            <w:lang w:eastAsia="en-US"/>
          </w:rPr>
          <w:t xml:space="preserve">( </w:t>
        </w:r>
        <w:proofErr w:type="gramEnd"/>
        <w:r w:rsidR="00E34CDB">
          <w:rPr>
            <w:rStyle w:val="ae"/>
            <w:rFonts w:ascii="Liberation Serif" w:eastAsia="Calibri" w:hAnsi="Liberation Serif" w:cs="Liberation Serif"/>
            <w:color w:val="0000FF"/>
            <w:shd w:val="clear" w:color="auto" w:fill="FFFFFF"/>
            <w:lang w:eastAsia="en-US"/>
          </w:rPr>
          <w:t>с изменениями);</w:t>
        </w:r>
      </w:hyperlink>
    </w:p>
    <w:p w:rsidR="00F93E7D" w:rsidRDefault="00F93E7D">
      <w:pPr>
        <w:pStyle w:val="a8"/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textAlignment w:val="auto"/>
      </w:pPr>
      <w:hyperlink r:id="rId12" w:history="1"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>Приказ Управления образования Артемовского муниципального округа от 10.01.2022 № 04 «Об утверждении Положения об орган</w:t>
        </w:r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>изации предоставления общедоступного и бесплатного начального общего, основного общего и среднего общего образования на терр</w:t>
        </w:r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>и</w:t>
        </w:r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 xml:space="preserve">тории Артемовского муниципального округа»» </w:t>
        </w:r>
        <w:proofErr w:type="gramStart"/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 xml:space="preserve">( </w:t>
        </w:r>
        <w:proofErr w:type="gramEnd"/>
        <w:r w:rsidR="00E34CDB">
          <w:rPr>
            <w:rStyle w:val="ae"/>
            <w:rFonts w:ascii="Liberation Serif" w:eastAsia="Calibri" w:hAnsi="Liberation Serif" w:cs="Liberation Serif"/>
            <w:lang w:eastAsia="en-US"/>
          </w:rPr>
          <w:t>с изменениями );</w:t>
        </w:r>
      </w:hyperlink>
    </w:p>
    <w:p w:rsidR="00F93E7D" w:rsidRDefault="00F93E7D">
      <w:pPr>
        <w:pStyle w:val="a8"/>
        <w:numPr>
          <w:ilvl w:val="0"/>
          <w:numId w:val="1"/>
        </w:numPr>
        <w:shd w:val="clear" w:color="auto" w:fill="FFFFFF"/>
        <w:suppressAutoHyphens w:val="0"/>
        <w:spacing w:before="100" w:after="150"/>
        <w:ind w:left="0" w:firstLine="709"/>
        <w:jc w:val="both"/>
        <w:textAlignment w:val="auto"/>
      </w:pPr>
      <w:hyperlink r:id="rId13" w:history="1">
        <w:r w:rsidR="00E34CDB">
          <w:rPr>
            <w:rStyle w:val="ae"/>
            <w:rFonts w:ascii="Liberation Serif" w:hAnsi="Liberation Serif" w:cs="Liberation Serif"/>
          </w:rPr>
          <w:t>Приказ Управления образования АГО от 07.03.2025 № 91 «Об утверждении П</w:t>
        </w:r>
        <w:r w:rsidR="00E34CDB">
          <w:rPr>
            <w:rStyle w:val="ae"/>
            <w:rFonts w:ascii="Liberation Serif" w:hAnsi="Liberation Serif" w:cs="Liberation Serif"/>
          </w:rPr>
          <w:t>о</w:t>
        </w:r>
        <w:r w:rsidR="00E34CDB">
          <w:rPr>
            <w:rStyle w:val="ae"/>
            <w:rFonts w:ascii="Liberation Serif" w:hAnsi="Liberation Serif" w:cs="Liberation Serif"/>
          </w:rPr>
          <w:t xml:space="preserve">рядка учета детей, подлежащих </w:t>
        </w:r>
        <w:proofErr w:type="gramStart"/>
        <w:r w:rsidR="00E34CDB">
          <w:rPr>
            <w:rStyle w:val="ae"/>
            <w:rFonts w:ascii="Liberation Serif" w:hAnsi="Liberation Serif" w:cs="Liberation Serif"/>
          </w:rPr>
          <w:t>обучению</w:t>
        </w:r>
        <w:proofErr w:type="gramEnd"/>
        <w:r w:rsidR="00E34CDB">
          <w:rPr>
            <w:rStyle w:val="ae"/>
            <w:rFonts w:ascii="Liberation Serif" w:hAnsi="Liberation Serif" w:cs="Liberation Serif"/>
          </w:rPr>
          <w:t xml:space="preserve"> по основ</w:t>
        </w:r>
        <w:r w:rsidR="00E34CDB">
          <w:rPr>
            <w:rStyle w:val="ae"/>
            <w:rFonts w:ascii="Liberation Serif" w:hAnsi="Liberation Serif" w:cs="Liberation Serif"/>
          </w:rPr>
          <w:t>ным общеобразовательным программам — образовательным программам дошкольного, начального общего, основного общего, среднего общего образования»;</w:t>
        </w:r>
      </w:hyperlink>
    </w:p>
    <w:p w:rsidR="00F93E7D" w:rsidRDefault="00F93E7D">
      <w:pPr>
        <w:numPr>
          <w:ilvl w:val="0"/>
          <w:numId w:val="1"/>
        </w:numPr>
        <w:shd w:val="clear" w:color="auto" w:fill="FFFFFF"/>
        <w:suppressAutoHyphens w:val="0"/>
        <w:spacing w:before="100" w:after="150" w:line="240" w:lineRule="auto"/>
        <w:ind w:left="0" w:firstLine="709"/>
        <w:jc w:val="both"/>
        <w:textAlignment w:val="auto"/>
      </w:pPr>
      <w:hyperlink r:id="rId14" w:history="1">
        <w:r w:rsidR="00E34CDB">
          <w:rPr>
            <w:rStyle w:val="ae"/>
            <w:rFonts w:ascii="Liberation Serif" w:hAnsi="Liberation Serif" w:cs="Liberation Serif"/>
            <w:color w:val="0000FF"/>
            <w:sz w:val="24"/>
            <w:szCs w:val="24"/>
          </w:rPr>
          <w:t>Приказ Управления образования Артемовского муниципального  округа от 09.01.2025 № 0</w:t>
        </w:r>
        <w:r w:rsidR="00E34CDB">
          <w:rPr>
            <w:rStyle w:val="ae"/>
            <w:rFonts w:ascii="Liberation Serif" w:hAnsi="Liberation Serif" w:cs="Liberation Serif"/>
            <w:color w:val="0000FF"/>
            <w:sz w:val="24"/>
            <w:szCs w:val="24"/>
          </w:rPr>
          <w:t>1 «О закреплении Муниципальных общеобразовательных организаций за терр</w:t>
        </w:r>
        <w:r w:rsidR="00E34CDB">
          <w:rPr>
            <w:rStyle w:val="ae"/>
            <w:rFonts w:ascii="Liberation Serif" w:hAnsi="Liberation Serif" w:cs="Liberation Serif"/>
            <w:color w:val="0000FF"/>
            <w:sz w:val="24"/>
            <w:szCs w:val="24"/>
          </w:rPr>
          <w:t>и</w:t>
        </w:r>
        <w:r w:rsidR="00E34CDB">
          <w:rPr>
            <w:rStyle w:val="ae"/>
            <w:rFonts w:ascii="Liberation Serif" w:hAnsi="Liberation Serif" w:cs="Liberation Serif"/>
            <w:color w:val="0000FF"/>
            <w:sz w:val="24"/>
            <w:szCs w:val="24"/>
          </w:rPr>
          <w:t>ториями Артемовского муниципального округа»</w:t>
        </w:r>
      </w:hyperlink>
    </w:p>
    <w:p w:rsidR="00F93E7D" w:rsidRDefault="00F93E7D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textAlignment w:val="auto"/>
      </w:pPr>
      <w:hyperlink r:id="rId15" w:history="1">
        <w:r w:rsidR="00E34CDB">
          <w:rPr>
            <w:rStyle w:val="ae"/>
            <w:rFonts w:ascii="Liberation Serif" w:hAnsi="Liberation Serif" w:cs="Liberation Serif"/>
            <w:sz w:val="24"/>
            <w:szCs w:val="24"/>
          </w:rPr>
          <w:t xml:space="preserve">Приказ Управления образования Артемовского муниципального </w:t>
        </w:r>
        <w:r w:rsidR="00E34CDB">
          <w:rPr>
            <w:rStyle w:val="ae"/>
            <w:rFonts w:ascii="Liberation Serif" w:hAnsi="Liberation Serif" w:cs="Liberation Serif"/>
            <w:sz w:val="24"/>
            <w:szCs w:val="24"/>
          </w:rPr>
          <w:t>округа от 01.02.2022 № 27 «Об организации работы комиссии по рассмотрению вопросов обучения детей в возрасте младше 6,6 лет или старше 8 лет в муниципальных общеобразовательных организ</w:t>
        </w:r>
        <w:r w:rsidR="00E34CDB">
          <w:rPr>
            <w:rStyle w:val="ae"/>
            <w:rFonts w:ascii="Liberation Serif" w:hAnsi="Liberation Serif" w:cs="Liberation Serif"/>
            <w:sz w:val="24"/>
            <w:szCs w:val="24"/>
          </w:rPr>
          <w:t>а</w:t>
        </w:r>
        <w:r w:rsidR="00E34CDB">
          <w:rPr>
            <w:rStyle w:val="ae"/>
            <w:rFonts w:ascii="Liberation Serif" w:hAnsi="Liberation Serif" w:cs="Liberation Serif"/>
            <w:sz w:val="24"/>
            <w:szCs w:val="24"/>
          </w:rPr>
          <w:t>циях Артемовского муниципального округа»</w:t>
        </w:r>
      </w:hyperlink>
      <w:r w:rsidR="00E34CDB">
        <w:rPr>
          <w:rFonts w:ascii="Liberation Serif" w:hAnsi="Liberation Serif" w:cs="Liberation Serif"/>
          <w:color w:val="0000FF"/>
          <w:sz w:val="24"/>
          <w:szCs w:val="24"/>
        </w:rPr>
        <w:t xml:space="preserve"> </w:t>
      </w:r>
      <w:hyperlink r:id="rId16" w:history="1">
        <w:r w:rsidR="00E34CDB">
          <w:rPr>
            <w:rStyle w:val="ae"/>
            <w:rFonts w:ascii="Liberation Serif" w:hAnsi="Liberation Serif" w:cs="Liberation Serif"/>
            <w:sz w:val="24"/>
            <w:szCs w:val="24"/>
          </w:rPr>
          <w:t>(с изменениями внесенными приказом от 07.03.2025 № 90);</w:t>
        </w:r>
      </w:hyperlink>
    </w:p>
    <w:p w:rsidR="00F93E7D" w:rsidRDefault="00F93E7D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</w:pPr>
      <w:hyperlink r:id="rId17" w:history="1">
        <w:r w:rsidR="00E34CDB">
          <w:rPr>
            <w:rStyle w:val="ae"/>
            <w:rFonts w:ascii="Liberation Serif" w:hAnsi="Liberation Serif" w:cs="Liberation Serif"/>
          </w:rPr>
          <w:t>Администра</w:t>
        </w:r>
        <w:r w:rsidR="00E34CDB">
          <w:rPr>
            <w:rStyle w:val="ae"/>
            <w:rFonts w:ascii="Liberation Serif" w:hAnsi="Liberation Serif" w:cs="Liberation Serif"/>
          </w:rPr>
          <w:t>тивный регламент предоставления муниципальной услуги «Прием з</w:t>
        </w:r>
        <w:r w:rsidR="00E34CDB">
          <w:rPr>
            <w:rStyle w:val="ae"/>
            <w:rFonts w:ascii="Liberation Serif" w:hAnsi="Liberation Serif" w:cs="Liberation Serif"/>
          </w:rPr>
          <w:t>а</w:t>
        </w:r>
        <w:r w:rsidR="00E34CDB">
          <w:rPr>
            <w:rStyle w:val="ae"/>
            <w:rFonts w:ascii="Liberation Serif" w:hAnsi="Liberation Serif" w:cs="Liberation Serif"/>
          </w:rPr>
          <w:t>явлений о зачислении в государственные и муниципальные образовательные организации суб</w:t>
        </w:r>
        <w:r w:rsidR="00E34CDB">
          <w:rPr>
            <w:rStyle w:val="ae"/>
            <w:rFonts w:ascii="Liberation Serif" w:hAnsi="Liberation Serif" w:cs="Liberation Serif"/>
          </w:rPr>
          <w:t>ъ</w:t>
        </w:r>
        <w:r w:rsidR="00E34CDB">
          <w:rPr>
            <w:rStyle w:val="ae"/>
            <w:rFonts w:ascii="Liberation Serif" w:hAnsi="Liberation Serif" w:cs="Liberation Serif"/>
          </w:rPr>
          <w:t>ектов Российской Федерации, реализующие программы общего образования» на территории Артемовского муниципаль</w:t>
        </w:r>
        <w:r w:rsidR="00E34CDB">
          <w:rPr>
            <w:rStyle w:val="ae"/>
            <w:rFonts w:ascii="Liberation Serif" w:hAnsi="Liberation Serif" w:cs="Liberation Serif"/>
          </w:rPr>
          <w:t>ного  округа</w:t>
        </w:r>
      </w:hyperlink>
    </w:p>
    <w:p w:rsidR="00F93E7D" w:rsidRDefault="00E34CDB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Устав образовательной организации;</w:t>
      </w:r>
    </w:p>
    <w:p w:rsidR="00F93E7D" w:rsidRDefault="00E34CDB">
      <w:pPr>
        <w:pStyle w:val="a8"/>
        <w:numPr>
          <w:ilvl w:val="0"/>
          <w:numId w:val="1"/>
        </w:numPr>
        <w:suppressAutoHyphens w:val="0"/>
        <w:ind w:left="0" w:firstLine="709"/>
        <w:jc w:val="both"/>
        <w:textAlignment w:val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Локальный нормативный акт образовательной организации, регламентирующий прием в муниципальную образовательную организацию.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</w:t>
      </w:r>
      <w:r w:rsidR="00EB229B">
        <w:rPr>
          <w:rFonts w:ascii="Liberation Serif" w:hAnsi="Liberation Serif" w:cs="Liberation Serif"/>
          <w:b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</w:t>
      </w:r>
      <w:r>
        <w:rPr>
          <w:rFonts w:ascii="Liberation Serif" w:hAnsi="Liberation Serif" w:cs="Liberation Serif"/>
          <w:sz w:val="28"/>
          <w:szCs w:val="28"/>
        </w:rPr>
        <w:t xml:space="preserve"> но не позже достижения ими возраста 8 лет.</w:t>
      </w:r>
    </w:p>
    <w:p w:rsidR="00F93E7D" w:rsidRDefault="00E34CD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18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образовательной организации вправе разрешить прием детей в образовательную организацию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Для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получения указанного разрешения родителям (законны</w:t>
      </w:r>
      <w:r>
        <w:rPr>
          <w:rFonts w:ascii="Liberation Serif" w:hAnsi="Liberation Serif" w:cs="Liberation Serif"/>
          <w:sz w:val="28"/>
          <w:szCs w:val="28"/>
        </w:rPr>
        <w:t xml:space="preserve">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осуществляющему прием и регистрацию документов.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F93E7D" w:rsidRDefault="00E34CDB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:rsidR="00F93E7D" w:rsidRDefault="00E34CDB">
      <w:pPr>
        <w:numPr>
          <w:ilvl w:val="0"/>
          <w:numId w:val="2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закрепленной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</w:t>
      </w:r>
      <w:r>
        <w:rPr>
          <w:rFonts w:ascii="Liberation Serif" w:hAnsi="Liberation Serif" w:cs="Liberation Serif"/>
          <w:sz w:val="28"/>
          <w:szCs w:val="28"/>
        </w:rPr>
        <w:t>ередным правом зачисления, подают заявление в соответствии с адресной привязкой.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5"/>
        <w:gridCol w:w="4394"/>
      </w:tblGrid>
      <w:tr w:rsidR="00F93E7D" w:rsidTr="00F93E7D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F93E7D" w:rsidRDefault="00F93E7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F93E7D" w:rsidRDefault="00F93E7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F93E7D" w:rsidTr="00F93E7D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приема либо перевода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обучения по результатам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7D" w:rsidRDefault="00E34CDB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льный закон</w:t>
            </w:r>
          </w:p>
          <w:p w:rsidR="00F93E7D" w:rsidRDefault="00E34CDB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F93E7D" w:rsidRDefault="00E34CDB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F93E7D" w:rsidRDefault="00F93E7D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F93E7D" w:rsidRDefault="00F93E7D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F93E7D" w:rsidRDefault="00E34CDB">
      <w:pPr>
        <w:spacing w:after="0" w:line="240" w:lineRule="auto"/>
        <w:ind w:firstLine="708"/>
        <w:jc w:val="both"/>
      </w:pPr>
      <w:proofErr w:type="gramStart"/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</w:p>
    <w:p w:rsidR="00F93E7D" w:rsidRDefault="00E34CDB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заявления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</w:t>
      </w:r>
      <w:r>
        <w:rPr>
          <w:rFonts w:ascii="Liberation Serif" w:hAnsi="Liberation Serif" w:cs="Liberation Serif"/>
          <w:sz w:val="28"/>
          <w:szCs w:val="28"/>
        </w:rPr>
        <w:t>ия – 5 июля текущего года –  информация о количестве свободных мест в первых классах будет опубликована на сайте каждой школы.</w:t>
      </w:r>
    </w:p>
    <w:p w:rsidR="00F93E7D" w:rsidRDefault="00E34CDB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F93E7D" w:rsidRDefault="00E34CDB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F93E7D" w:rsidRDefault="00E34CDB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- в электронном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93E7D" w:rsidRDefault="00E34CDB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F93E7D" w:rsidRDefault="00E34CDB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F93E7D" w:rsidRDefault="00F93E7D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F93E7D" w:rsidRDefault="00E34CDB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 </w:t>
      </w:r>
      <w:r>
        <w:rPr>
          <w:rFonts w:ascii="Liberation Serif" w:hAnsi="Liberation Serif" w:cs="Liberation Serif"/>
          <w:sz w:val="28"/>
          <w:szCs w:val="28"/>
        </w:rPr>
        <w:t>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F93E7D" w:rsidRDefault="00F93E7D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3E7D" w:rsidRDefault="00E34CDB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F93E7D" w:rsidRDefault="00E34CDB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операторов почтовой связи общего п</w:t>
      </w:r>
      <w:r>
        <w:rPr>
          <w:rFonts w:ascii="Liberation Serif" w:hAnsi="Liberation Serif" w:cs="Liberation Serif"/>
          <w:sz w:val="28"/>
          <w:szCs w:val="28"/>
        </w:rPr>
        <w:t xml:space="preserve">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F93E7D" w:rsidRDefault="00F93E7D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</w:t>
      </w:r>
      <w:r>
        <w:rPr>
          <w:rFonts w:ascii="Liberation Serif" w:hAnsi="Liberation Serif" w:cs="Liberation Serif"/>
          <w:sz w:val="28"/>
          <w:szCs w:val="28"/>
        </w:rPr>
        <w:t>щего личность родителя (законного представителя) ребенка или поступающего;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полнородных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брата и </w:t>
      </w:r>
      <w:r>
        <w:rPr>
          <w:rFonts w:ascii="Liberation Serif" w:hAnsi="Liberation Serif" w:cs="Liberation Serif"/>
          <w:sz w:val="28"/>
          <w:szCs w:val="28"/>
        </w:rPr>
        <w:lastRenderedPageBreak/>
        <w:t>(или) сестры (в случае ис</w:t>
      </w:r>
      <w:r>
        <w:rPr>
          <w:rFonts w:ascii="Liberation Serif" w:hAnsi="Liberation Serif" w:cs="Liberation Serif"/>
          <w:sz w:val="28"/>
          <w:szCs w:val="28"/>
        </w:rPr>
        <w:t xml:space="preserve">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 и (или) сестра);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</w:t>
      </w:r>
      <w:r>
        <w:rPr>
          <w:rFonts w:ascii="Liberation Serif" w:hAnsi="Liberation Serif" w:cs="Liberation Serif"/>
          <w:sz w:val="28"/>
          <w:szCs w:val="28"/>
        </w:rPr>
        <w:t xml:space="preserve">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Срок дейс</w:t>
      </w:r>
      <w:r>
        <w:rPr>
          <w:rFonts w:ascii="Liberation Serif" w:hAnsi="Liberation Serif" w:cs="Liberation Serif"/>
          <w:sz w:val="28"/>
          <w:szCs w:val="28"/>
        </w:rPr>
        <w:t>твия справки - 20 дней со дня выдачи;</w:t>
      </w:r>
      <w:proofErr w:type="gramEnd"/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</w:t>
      </w:r>
      <w:r>
        <w:rPr>
          <w:rFonts w:ascii="Liberation Serif" w:hAnsi="Liberation Serif" w:cs="Liberation Serif"/>
          <w:sz w:val="28"/>
          <w:szCs w:val="28"/>
        </w:rPr>
        <w:t>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93E7D" w:rsidRDefault="00E34CDB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заключения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психолого-медико-педагогической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(при наличии).</w:t>
      </w:r>
    </w:p>
    <w:bookmarkEnd w:id="0"/>
    <w:p w:rsidR="00F93E7D" w:rsidRDefault="00F93E7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Иные д</w:t>
      </w:r>
      <w:r>
        <w:rPr>
          <w:rFonts w:ascii="Liberation Serif" w:hAnsi="Liberation Serif" w:cs="Liberation Serif"/>
          <w:sz w:val="28"/>
          <w:szCs w:val="28"/>
        </w:rPr>
        <w:t xml:space="preserve">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</w:t>
      </w:r>
      <w:r w:rsidR="00EB229B">
        <w:rPr>
          <w:rFonts w:ascii="Liberation Serif" w:hAnsi="Liberation Serif" w:cs="Liberation Serif"/>
          <w:i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93E7D" w:rsidRDefault="00F93E7D">
      <w:pPr>
        <w:spacing w:after="0" w:line="240" w:lineRule="auto"/>
        <w:ind w:firstLine="709"/>
        <w:jc w:val="both"/>
      </w:pP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</w:t>
      </w:r>
      <w:r>
        <w:rPr>
          <w:rFonts w:ascii="Liberation Serif" w:hAnsi="Liberation Serif" w:cs="Liberation Serif"/>
          <w:sz w:val="28"/>
          <w:szCs w:val="28"/>
        </w:rPr>
        <w:t>предъявляют все документы на русском языке вместе с заверенным в установленном порядке переводом на русский язык.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F93E7D" w:rsidRDefault="00E34CDB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</w:t>
      </w:r>
      <w:r>
        <w:rPr>
          <w:rFonts w:ascii="Liberation Serif" w:hAnsi="Liberation Serif" w:cs="Liberation Serif"/>
          <w:sz w:val="28"/>
          <w:szCs w:val="28"/>
        </w:rPr>
        <w:t xml:space="preserve"> «Адрес» в соответствии со значением «Наименование территориальной единицы» Перечня.</w:t>
      </w:r>
    </w:p>
    <w:p w:rsidR="00F93E7D" w:rsidRDefault="00E34CDB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</w:t>
      </w:r>
      <w:r>
        <w:rPr>
          <w:rFonts w:ascii="Liberation Serif" w:hAnsi="Liberation Serif" w:cs="Liberation Serif"/>
          <w:b/>
          <w:i/>
          <w:sz w:val="28"/>
          <w:szCs w:val="28"/>
        </w:rPr>
        <w:t>о причине отсутствия привязки указанного адреса за выбранной муниципальной общеобразовательной организацией.</w:t>
      </w:r>
    </w:p>
    <w:p w:rsidR="00F93E7D" w:rsidRDefault="00F93E7D">
      <w:pPr>
        <w:spacing w:after="0" w:line="240" w:lineRule="auto"/>
        <w:ind w:firstLine="709"/>
        <w:jc w:val="both"/>
      </w:pPr>
    </w:p>
    <w:p w:rsidR="00F93E7D" w:rsidRDefault="00E34CDB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</w:t>
      </w:r>
      <w:r>
        <w:rPr>
          <w:rFonts w:ascii="Liberation Serif" w:hAnsi="Liberation Serif" w:cs="Liberation Serif"/>
          <w:sz w:val="28"/>
          <w:szCs w:val="28"/>
        </w:rPr>
        <w:t xml:space="preserve">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 xml:space="preserve">подтвердить данные с помощью </w:t>
      </w:r>
      <w:proofErr w:type="spellStart"/>
      <w:r>
        <w:rPr>
          <w:rFonts w:ascii="Liberation Serif" w:hAnsi="Liberation Serif" w:cs="Liberation Serif"/>
          <w:sz w:val="28"/>
          <w:szCs w:val="28"/>
        </w:rPr>
        <w:lastRenderedPageBreak/>
        <w:t>скан-копий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и лично о</w:t>
      </w:r>
      <w:r>
        <w:rPr>
          <w:rFonts w:ascii="Liberation Serif" w:eastAsia="Times New Roman" w:hAnsi="Liberation Serif" w:cs="Liberation Serif"/>
          <w:sz w:val="28"/>
          <w:szCs w:val="28"/>
        </w:rPr>
        <w:t>братиться в образовательную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организацию.</w:t>
      </w:r>
    </w:p>
    <w:p w:rsidR="00F93E7D" w:rsidRDefault="00F93E7D">
      <w:pPr>
        <w:widowControl w:val="0"/>
        <w:autoSpaceDE w:val="0"/>
        <w:spacing w:after="0" w:line="240" w:lineRule="auto"/>
        <w:ind w:firstLine="709"/>
        <w:jc w:val="both"/>
      </w:pPr>
    </w:p>
    <w:p w:rsidR="00F93E7D" w:rsidRDefault="00E34CD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ние или документы, подтверждение которых в электронном виде невозможно.</w:t>
      </w:r>
    </w:p>
    <w:p w:rsidR="00F93E7D" w:rsidRDefault="00E34CD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ии родители (законные представители) ребенка предъявляют оригиналы документов.</w:t>
      </w:r>
    </w:p>
    <w:p w:rsidR="00F93E7D" w:rsidRDefault="00E34CDB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</w:t>
      </w:r>
      <w:r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F93E7D" w:rsidRDefault="00E34CDB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</w:t>
      </w:r>
      <w:proofErr w:type="spellStart"/>
      <w:proofErr w:type="gramStart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скан-копий</w:t>
      </w:r>
      <w:proofErr w:type="spellEnd"/>
      <w:proofErr w:type="gramEnd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форматы файлов:  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:rsidR="00F93E7D" w:rsidRDefault="00F93E7D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F93E7D" w:rsidRDefault="00E34CDB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F93E7D" w:rsidRDefault="00E34CDB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 xml:space="preserve">в течение трех рабочих дней с </w:t>
      </w: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</w:t>
      </w:r>
      <w:r>
        <w:rPr>
          <w:rFonts w:ascii="Liberation Serif" w:eastAsia="Times New Roman" w:hAnsi="Liberation Serif" w:cs="Liberation Serif"/>
          <w:sz w:val="28"/>
          <w:szCs w:val="28"/>
        </w:rPr>
        <w:t>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</w:t>
      </w:r>
      <w:proofErr w:type="gramEnd"/>
      <w:r>
        <w:rPr>
          <w:rFonts w:ascii="Liberation Serif" w:hAnsi="Liberation Serif" w:cs="Liberation Serif"/>
          <w:sz w:val="28"/>
          <w:szCs w:val="28"/>
        </w:rPr>
        <w:t>, зарегистрированных на закрепленной за учреждением территории, и лиц, имеющих право на зачисление в учреждение в первоочередном поря</w:t>
      </w:r>
      <w:r>
        <w:rPr>
          <w:rFonts w:ascii="Liberation Serif" w:hAnsi="Liberation Serif" w:cs="Liberation Serif"/>
          <w:sz w:val="28"/>
          <w:szCs w:val="28"/>
        </w:rPr>
        <w:t>дке, и лиц, имеющих преимущественное право на зачисление;</w:t>
      </w:r>
    </w:p>
    <w:p w:rsidR="00F93E7D" w:rsidRDefault="00E34CDB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F93E7D" w:rsidRDefault="00E34CDB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>(в период с 6 и</w:t>
      </w:r>
      <w:r>
        <w:rPr>
          <w:rFonts w:ascii="Liberation Serif" w:hAnsi="Liberation Serif" w:cs="Liberation Serif"/>
          <w:sz w:val="28"/>
          <w:szCs w:val="28"/>
        </w:rPr>
        <w:t xml:space="preserve">юля по 5 сентября текущего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года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>– для лиц, не зарегис</w:t>
      </w:r>
      <w:r>
        <w:rPr>
          <w:rFonts w:ascii="Liberation Serif" w:hAnsi="Liberation Serif" w:cs="Liberation Serif"/>
          <w:sz w:val="28"/>
          <w:szCs w:val="28"/>
        </w:rPr>
        <w:t xml:space="preserve">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F93E7D" w:rsidRDefault="00E34CDB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</w:t>
      </w:r>
      <w:r>
        <w:rPr>
          <w:rFonts w:ascii="Liberation Serif" w:eastAsia="Times New Roman" w:hAnsi="Liberation Serif" w:cs="Liberation Serif"/>
          <w:sz w:val="28"/>
          <w:szCs w:val="28"/>
        </w:rPr>
        <w:t>м сайте и информационном стенде учреждения в день его издания.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В зачислении в образовательную организацию может быть отказано по причине отсутствие в ней свободных мест (пункт 15 Порядка).</w:t>
      </w:r>
    </w:p>
    <w:p w:rsidR="00F93E7D" w:rsidRDefault="00E34CD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При принятии руководителем учреждения решения о зачислении в </w:t>
      </w:r>
      <w:r>
        <w:rPr>
          <w:rFonts w:ascii="Liberation Serif" w:eastAsia="Times New Roman" w:hAnsi="Liberation Serif" w:cs="Liberation Serif"/>
          <w:sz w:val="28"/>
          <w:szCs w:val="28"/>
        </w:rPr>
        <w:t>учреждение учитываются:</w:t>
      </w:r>
    </w:p>
    <w:p w:rsidR="00F93E7D" w:rsidRDefault="00E34CDB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F93E7D" w:rsidRDefault="00E34CDB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F93E7D" w:rsidRDefault="00E34CD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F93E7D" w:rsidRDefault="00E34CDB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</w:t>
      </w:r>
      <w:r>
        <w:rPr>
          <w:rFonts w:ascii="Liberation Serif" w:hAnsi="Liberation Serif" w:cs="Liberation Serif"/>
          <w:sz w:val="28"/>
          <w:szCs w:val="28"/>
        </w:rPr>
        <w:t>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F93E7D" w:rsidRDefault="00E34CD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F93E7D" w:rsidRDefault="00E34CD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достигшего возраста 8 лет и более.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</w:t>
      </w:r>
      <w:r>
        <w:rPr>
          <w:rFonts w:ascii="Liberation Serif" w:hAnsi="Liberation Serif" w:cs="Liberation Serif"/>
          <w:b/>
          <w:sz w:val="28"/>
          <w:szCs w:val="28"/>
        </w:rPr>
        <w:t>ответствующего муниципального образования.</w:t>
      </w:r>
    </w:p>
    <w:p w:rsidR="00F93E7D" w:rsidRDefault="00E34CD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 количестве мест для приема в образовательную организацию в целях обучения по реализуемым общеобразовательным программам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размещается на информационных стендах, установленных в помещениях образовательно</w:t>
      </w:r>
      <w:r>
        <w:rPr>
          <w:rFonts w:ascii="Liberation Serif" w:hAnsi="Liberation Serif" w:cs="Liberation Serif"/>
          <w:sz w:val="28"/>
          <w:szCs w:val="28"/>
        </w:rPr>
        <w:t>й организации, на официальных сайтах образовательных организаций в информационно-телекоммуникационной сети Интернет.</w:t>
      </w:r>
    </w:p>
    <w:p w:rsidR="00F93E7D" w:rsidRDefault="00F93E7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F93E7D" w:rsidSect="00F93E7D">
      <w:headerReference w:type="default" r:id="rId19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DB" w:rsidRDefault="00E34CDB" w:rsidP="00F93E7D">
      <w:pPr>
        <w:spacing w:after="0" w:line="240" w:lineRule="auto"/>
      </w:pPr>
      <w:r>
        <w:separator/>
      </w:r>
    </w:p>
  </w:endnote>
  <w:endnote w:type="continuationSeparator" w:id="0">
    <w:p w:rsidR="00E34CDB" w:rsidRDefault="00E34CDB" w:rsidP="00F9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DB" w:rsidRDefault="00E34CDB" w:rsidP="00F93E7D">
      <w:pPr>
        <w:spacing w:after="0" w:line="240" w:lineRule="auto"/>
      </w:pPr>
      <w:r w:rsidRPr="00F93E7D">
        <w:rPr>
          <w:color w:val="000000"/>
        </w:rPr>
        <w:separator/>
      </w:r>
    </w:p>
  </w:footnote>
  <w:footnote w:type="continuationSeparator" w:id="0">
    <w:p w:rsidR="00E34CDB" w:rsidRDefault="00E34CDB" w:rsidP="00F9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7D" w:rsidRDefault="00F93E7D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EB229B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F93E7D" w:rsidRDefault="00F93E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47E9"/>
    <w:multiLevelType w:val="multilevel"/>
    <w:tmpl w:val="1640F04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769040A0"/>
    <w:multiLevelType w:val="multilevel"/>
    <w:tmpl w:val="FA8A387E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E7D"/>
    <w:rsid w:val="00E34CDB"/>
    <w:rsid w:val="00EB229B"/>
    <w:rsid w:val="00F9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E7D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3E7D"/>
  </w:style>
  <w:style w:type="paragraph" w:styleId="a3">
    <w:name w:val="annotation text"/>
    <w:basedOn w:val="a"/>
    <w:rsid w:val="00F93E7D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rsid w:val="00F93E7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rsid w:val="00F93E7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rsid w:val="00F93E7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rsid w:val="00F93E7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rsid w:val="00F93E7D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rsid w:val="00F93E7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rsid w:val="00F93E7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sid w:val="00F93E7D"/>
    <w:rPr>
      <w:b/>
      <w:bCs/>
    </w:rPr>
  </w:style>
  <w:style w:type="paragraph" w:customStyle="1" w:styleId="ConsPlusNormal">
    <w:name w:val="ConsPlusNormal"/>
    <w:rsid w:val="00F93E7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rsid w:val="00F93E7D"/>
    <w:pPr>
      <w:widowControl w:val="0"/>
      <w:suppressLineNumbers/>
    </w:pPr>
  </w:style>
  <w:style w:type="character" w:styleId="ab">
    <w:name w:val="annotation reference"/>
    <w:basedOn w:val="a0"/>
    <w:rsid w:val="00F93E7D"/>
    <w:rPr>
      <w:sz w:val="16"/>
      <w:szCs w:val="16"/>
    </w:rPr>
  </w:style>
  <w:style w:type="character" w:customStyle="1" w:styleId="ac">
    <w:name w:val="Текст примечания Знак"/>
    <w:basedOn w:val="a0"/>
    <w:rsid w:val="00F93E7D"/>
    <w:rPr>
      <w:sz w:val="20"/>
      <w:szCs w:val="20"/>
    </w:rPr>
  </w:style>
  <w:style w:type="character" w:customStyle="1" w:styleId="ad">
    <w:name w:val="Текст выноски Знак"/>
    <w:basedOn w:val="a0"/>
    <w:rsid w:val="00F93E7D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sid w:val="00F93E7D"/>
    <w:rPr>
      <w:color w:val="0563C1"/>
      <w:u w:val="single"/>
    </w:rPr>
  </w:style>
  <w:style w:type="character" w:customStyle="1" w:styleId="af">
    <w:name w:val="Верхний колонтитул Знак"/>
    <w:basedOn w:val="a0"/>
    <w:rsid w:val="00F93E7D"/>
  </w:style>
  <w:style w:type="character" w:customStyle="1" w:styleId="af0">
    <w:name w:val="Нижний колонтитул Знак"/>
    <w:basedOn w:val="a0"/>
    <w:rsid w:val="00F93E7D"/>
  </w:style>
  <w:style w:type="character" w:customStyle="1" w:styleId="af1">
    <w:name w:val="Текст сноски Знак"/>
    <w:basedOn w:val="a0"/>
    <w:rsid w:val="00F93E7D"/>
    <w:rPr>
      <w:sz w:val="20"/>
      <w:szCs w:val="20"/>
    </w:rPr>
  </w:style>
  <w:style w:type="character" w:styleId="af2">
    <w:name w:val="footnote reference"/>
    <w:basedOn w:val="a0"/>
    <w:rsid w:val="00F93E7D"/>
    <w:rPr>
      <w:position w:val="0"/>
      <w:vertAlign w:val="superscript"/>
    </w:rPr>
  </w:style>
  <w:style w:type="character" w:customStyle="1" w:styleId="af3">
    <w:name w:val="Обычный (веб) Знак"/>
    <w:rsid w:val="00F93E7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sid w:val="00F93E7D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sid w:val="00F93E7D"/>
    <w:rPr>
      <w:b/>
      <w:bCs/>
      <w:sz w:val="20"/>
      <w:szCs w:val="20"/>
    </w:rPr>
  </w:style>
  <w:style w:type="character" w:customStyle="1" w:styleId="Footnoteanchor">
    <w:name w:val="Footnote anchor"/>
    <w:rsid w:val="00F93E7D"/>
    <w:rPr>
      <w:position w:val="0"/>
      <w:vertAlign w:val="superscript"/>
    </w:rPr>
  </w:style>
  <w:style w:type="character" w:customStyle="1" w:styleId="FootnoteSymbol">
    <w:name w:val="Footnote Symbol"/>
    <w:rsid w:val="00F93E7D"/>
  </w:style>
  <w:style w:type="character" w:customStyle="1" w:styleId="Internetlink">
    <w:name w:val="Internet link"/>
    <w:rsid w:val="00F93E7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28797" TargetMode="External"/><Relationship Id="rId13" Type="http://schemas.openxmlformats.org/officeDocument/2006/relationships/hyperlink" Target="https://art-uo.ru/wp-content/uploads/2019/06/prkiaz-ot-07.03.2025-&#8470;-91-_poryadok-ucheta-detej-podlezhashhih-obucheniyu.pdf" TargetMode="External"/><Relationship Id="rId18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s://art-uo.ru/dokumenty/prikazy-mo/prikazy-oo/" TargetMode="External"/><Relationship Id="rId17" Type="http://schemas.openxmlformats.org/officeDocument/2006/relationships/hyperlink" Target="https://art-uo.ru/dokumenty/municzipalnye-uslugi/administrativnye-reglamen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-uo.ru/wp-content/uploads/2019/06/prikaz-ot-07.03.2025-&#8470;-90-komissiya-starshe-8-i-mldashe-66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cons/cgi/online.cgi?req=doc&amp;ts=FuXKIYTcD8TZuxH21&amp;cacheid=B578C709E8331FF5A3AEC0C8098414A1&amp;mode=splus&amp;rnd=PNPKIYThhj8sMXqK&amp;base=LAW&amp;n=429604&amp;dst=1000000001#qaYKIYTIHoe2IgAR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t-uo.ru/wp-content/uploads/2019/06/27-ot-01.02.2022.pdf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cons/cgi/online.cgi?req=doc&amp;base=LAW&amp;n=431054#XQPKIYTOnrdhw8G4" TargetMode="External"/><Relationship Id="rId14" Type="http://schemas.openxmlformats.org/officeDocument/2006/relationships/hyperlink" Target="https://art-uo.ru/wp-content/uploads/2019/06/prikaz-ot-09.01.2024-&#8470;-03-o-zakreplenii-municzipalnyh-obshheobrazovatelnyh-organizaczij-za-territoriyami-ago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2383</Words>
  <Characters>13588</Characters>
  <Application>Microsoft Office Word</Application>
  <DocSecurity>0</DocSecurity>
  <Lines>113</Lines>
  <Paragraphs>31</Paragraphs>
  <ScaleCrop>false</ScaleCrop>
  <Company/>
  <LinksUpToDate>false</LinksUpToDate>
  <CharactersWithSpaces>15940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СОШ 16</cp:lastModifiedBy>
  <cp:revision>2</cp:revision>
  <cp:lastPrinted>2025-03-10T08:52:00Z</cp:lastPrinted>
  <dcterms:created xsi:type="dcterms:W3CDTF">2026-03-17T04:19:00Z</dcterms:created>
  <dcterms:modified xsi:type="dcterms:W3CDTF">2026-03-17T04:19:00Z</dcterms:modified>
</cp:coreProperties>
</file>