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15777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B4537A3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16»</w:t>
      </w:r>
    </w:p>
    <w:p w14:paraId="59744606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F3DE7" w14:textId="77777777" w:rsidR="00FD33D4" w:rsidRPr="00C47A65" w:rsidRDefault="00FD33D4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1585" wp14:editId="780E54C6">
                <wp:simplePos x="0" y="0"/>
                <wp:positionH relativeFrom="column">
                  <wp:posOffset>200372</wp:posOffset>
                </wp:positionH>
                <wp:positionV relativeFrom="paragraph">
                  <wp:posOffset>316057</wp:posOffset>
                </wp:positionV>
                <wp:extent cx="2964872" cy="1239982"/>
                <wp:effectExtent l="0" t="0" r="698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72" cy="1239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7FE52" w14:textId="77777777" w:rsidR="00FB6AFE" w:rsidRPr="00FD33D4" w:rsidRDefault="00FB6AFE" w:rsidP="002C276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Принята на заседании </w:t>
                            </w:r>
                          </w:p>
                          <w:p w14:paraId="12E455B3" w14:textId="77777777" w:rsidR="00FB6AFE" w:rsidRPr="00FD33D4" w:rsidRDefault="00FB6AFE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педагогического совета</w:t>
                            </w:r>
                          </w:p>
                          <w:p w14:paraId="5CB8798F" w14:textId="77777777" w:rsidR="00FB6AFE" w:rsidRPr="00FD33D4" w:rsidRDefault="00FB6AFE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МБОУ «СОШ №16»</w:t>
                            </w:r>
                          </w:p>
                          <w:p w14:paraId="2C1C525E" w14:textId="77777777" w:rsidR="00FB6AFE" w:rsidRPr="00FD33D4" w:rsidRDefault="00FB6AFE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Протокол № ___ от _______2025 г</w:t>
                            </w:r>
                          </w:p>
                          <w:p w14:paraId="5590BDCF" w14:textId="77777777" w:rsidR="00FB6AFE" w:rsidRDefault="00FB6AFE" w:rsidP="00FD33D4">
                            <w:pPr>
                              <w:jc w:val="center"/>
                            </w:pPr>
                          </w:p>
                          <w:p w14:paraId="2CCE89FD" w14:textId="77777777" w:rsidR="00FB6AFE" w:rsidRDefault="00FB6AFE" w:rsidP="00FD33D4">
                            <w:pPr>
                              <w:jc w:val="center"/>
                            </w:pPr>
                          </w:p>
                          <w:p w14:paraId="0A9075F2" w14:textId="77777777" w:rsidR="00FB6AFE" w:rsidRDefault="00FB6AFE" w:rsidP="00FD33D4">
                            <w:pPr>
                              <w:jc w:val="center"/>
                            </w:pPr>
                            <w:r>
                              <w:t>МБОУ «ОШ №16»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81585" id="Прямоугольник 2" o:spid="_x0000_s1026" style="position:absolute;left:0;text-align:left;margin-left:15.8pt;margin-top:24.9pt;width:233.45pt;height:9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" fillcolor="white [3201]" stroked="f" strokeweight="1pt">
                <v:textbox>
                  <w:txbxContent>
                    <w:p w14:paraId="26F7FE52" w14:textId="77777777" w:rsidR="00FB6AFE" w:rsidRPr="00FD33D4" w:rsidRDefault="00FB6AFE" w:rsidP="002C276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Принята на заседании </w:t>
                      </w:r>
                    </w:p>
                    <w:p w14:paraId="12E455B3" w14:textId="77777777" w:rsidR="00FB6AFE" w:rsidRPr="00FD33D4" w:rsidRDefault="00FB6AFE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>педагогического совета</w:t>
                      </w:r>
                    </w:p>
                    <w:p w14:paraId="5CB8798F" w14:textId="77777777" w:rsidR="00FB6AFE" w:rsidRPr="00FD33D4" w:rsidRDefault="00FB6AFE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 xml:space="preserve"> МБОУ «СОШ №16»</w:t>
                      </w:r>
                    </w:p>
                    <w:p w14:paraId="2C1C525E" w14:textId="77777777" w:rsidR="00FB6AFE" w:rsidRPr="00FD33D4" w:rsidRDefault="00FB6AFE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>Протокол № ___ от _______2025 г</w:t>
                      </w:r>
                    </w:p>
                    <w:p w14:paraId="5590BDCF" w14:textId="77777777" w:rsidR="00FB6AFE" w:rsidRDefault="00FB6AFE" w:rsidP="00FD33D4">
                      <w:pPr>
                        <w:jc w:val="center"/>
                      </w:pPr>
                    </w:p>
                    <w:p w14:paraId="2CCE89FD" w14:textId="77777777" w:rsidR="00FB6AFE" w:rsidRDefault="00FB6AFE" w:rsidP="00FD33D4">
                      <w:pPr>
                        <w:jc w:val="center"/>
                      </w:pPr>
                    </w:p>
                    <w:p w14:paraId="0A9075F2" w14:textId="77777777" w:rsidR="00FB6AFE" w:rsidRDefault="00FB6AFE" w:rsidP="00FD33D4">
                      <w:pPr>
                        <w:jc w:val="center"/>
                      </w:pPr>
                      <w:r>
                        <w:t>МБОУ «ОШ №16»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2"/>
        <w:tblW w:w="4238" w:type="dxa"/>
        <w:tblInd w:w="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</w:tblGrid>
      <w:tr w:rsidR="00C47A65" w:rsidRPr="00C47A65" w14:paraId="526AA3CC" w14:textId="77777777" w:rsidTr="003D3A52">
        <w:tc>
          <w:tcPr>
            <w:tcW w:w="4238" w:type="dxa"/>
            <w:hideMark/>
          </w:tcPr>
          <w:p w14:paraId="49E6AC12" w14:textId="77777777" w:rsidR="00FD33D4" w:rsidRDefault="00FD33D4" w:rsidP="00C47A65">
            <w:pPr>
              <w:spacing w:after="20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Утверждаю:</w:t>
            </w:r>
          </w:p>
          <w:p w14:paraId="3164109F" w14:textId="77777777" w:rsidR="00FD33D4" w:rsidRPr="00FD33D4" w:rsidRDefault="00FD33D4" w:rsidP="00143B04">
            <w:pPr>
              <w:spacing w:before="240"/>
              <w:rPr>
                <w:sz w:val="24"/>
              </w:rPr>
            </w:pPr>
            <w:r w:rsidRPr="00C47A65">
              <w:rPr>
                <w:rFonts w:cs="Calibri"/>
                <w:sz w:val="24"/>
                <w:szCs w:val="24"/>
              </w:rPr>
              <w:t xml:space="preserve">Директор школы </w:t>
            </w:r>
            <w:r w:rsidRPr="00FD33D4">
              <w:rPr>
                <w:sz w:val="24"/>
              </w:rPr>
              <w:t>МБОУ «СОШ №16»</w:t>
            </w:r>
          </w:p>
          <w:p w14:paraId="66DE74AF" w14:textId="77777777" w:rsidR="00143B04" w:rsidRDefault="00FD33D4" w:rsidP="00143B04">
            <w:pPr>
              <w:spacing w:before="240" w:after="200"/>
              <w:rPr>
                <w:rFonts w:cs="Calibri"/>
                <w:sz w:val="24"/>
                <w:szCs w:val="24"/>
              </w:rPr>
            </w:pPr>
            <w:r w:rsidRPr="00C47A65">
              <w:rPr>
                <w:rFonts w:cs="Calibri"/>
                <w:sz w:val="24"/>
                <w:szCs w:val="24"/>
              </w:rPr>
              <w:t>Березина А.Н.</w:t>
            </w:r>
          </w:p>
          <w:p w14:paraId="7F2F3E01" w14:textId="77777777" w:rsidR="00C47A65" w:rsidRPr="00C47A65" w:rsidRDefault="00143B04" w:rsidP="00C47A65">
            <w:pPr>
              <w:spacing w:after="200"/>
              <w:rPr>
                <w:rFonts w:cs="Calibri"/>
                <w:sz w:val="24"/>
                <w:szCs w:val="24"/>
              </w:rPr>
            </w:pPr>
            <w:r w:rsidRPr="00FD33D4">
              <w:rPr>
                <w:rFonts w:cs="Calibri"/>
                <w:sz w:val="24"/>
                <w:szCs w:val="24"/>
              </w:rPr>
              <w:t>П</w:t>
            </w:r>
            <w:r w:rsidR="00C47A65" w:rsidRPr="00FD33D4">
              <w:rPr>
                <w:rFonts w:cs="Calibri"/>
                <w:sz w:val="24"/>
                <w:szCs w:val="24"/>
              </w:rPr>
              <w:t>риказом №___ от ____</w:t>
            </w:r>
          </w:p>
        </w:tc>
      </w:tr>
      <w:tr w:rsidR="00C47A65" w:rsidRPr="00C47A65" w14:paraId="7C037240" w14:textId="77777777" w:rsidTr="003D3A52">
        <w:tc>
          <w:tcPr>
            <w:tcW w:w="4238" w:type="dxa"/>
          </w:tcPr>
          <w:p w14:paraId="601AB7A1" w14:textId="77777777" w:rsidR="00C47A65" w:rsidRPr="00C47A65" w:rsidRDefault="00C47A65" w:rsidP="00C47A65">
            <w:pPr>
              <w:spacing w:after="200"/>
              <w:rPr>
                <w:rFonts w:cs="Calibri"/>
                <w:sz w:val="24"/>
                <w:szCs w:val="24"/>
              </w:rPr>
            </w:pPr>
          </w:p>
        </w:tc>
      </w:tr>
    </w:tbl>
    <w:p w14:paraId="2B430E7E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FBA62" w14:textId="77777777" w:rsidR="00C47A65" w:rsidRPr="00C47A65" w:rsidRDefault="00C47A65" w:rsidP="00143B04">
      <w:pPr>
        <w:spacing w:before="240" w:after="20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E2DCD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FD009" w14:textId="77777777" w:rsid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14:paraId="34BCDCCF" w14:textId="69838AEE" w:rsidR="00143B04" w:rsidRPr="00C47A65" w:rsidRDefault="00A33E1F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Социально-гуманитарной</w:t>
      </w:r>
      <w:r w:rsidR="0014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</w:t>
      </w:r>
    </w:p>
    <w:p w14:paraId="4C6FCE7C" w14:textId="51B785BF" w:rsid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31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</w:t>
      </w:r>
      <w:r w:rsidR="001314BC" w:rsidRPr="00B00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1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 «Кнопка</w:t>
      </w:r>
      <w:r w:rsidR="001314BC" w:rsidRPr="00B00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1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314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ON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8514A5A" w14:textId="77777777" w:rsidR="00143B04" w:rsidRPr="00C47A65" w:rsidRDefault="00143B04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9E60B2" w14:textId="1357333D" w:rsidR="00C47A65" w:rsidRP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учащихся: </w:t>
      </w:r>
      <w:r w:rsidR="00BA56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14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- 17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14:paraId="13F06C33" w14:textId="77777777" w:rsidR="00C47A65" w:rsidRP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- 1 год</w:t>
      </w:r>
    </w:p>
    <w:p w14:paraId="0973AAB6" w14:textId="77777777" w:rsidR="00C47A65" w:rsidRDefault="00C47A65" w:rsidP="00C47A65">
      <w:pPr>
        <w:spacing w:before="240" w:after="200" w:line="276" w:lineRule="auto"/>
        <w:ind w:right="-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8B4DA" w14:textId="77777777" w:rsidR="00143B04" w:rsidRPr="00C47A65" w:rsidRDefault="00143B04" w:rsidP="00C47A65">
      <w:pPr>
        <w:spacing w:before="240" w:after="200" w:line="276" w:lineRule="auto"/>
        <w:ind w:right="-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EED389" w14:textId="77777777" w:rsidR="00C47A65" w:rsidRP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F7056" w14:textId="3C425750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Автор-разработчик:</w:t>
      </w:r>
    </w:p>
    <w:p w14:paraId="3E356B0F" w14:textId="77777777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Педагог дополнительного образования </w:t>
      </w:r>
    </w:p>
    <w:p w14:paraId="2258F3CB" w14:textId="77777777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Домрачева Анастасия Александровна</w:t>
      </w:r>
    </w:p>
    <w:p w14:paraId="4C254C30" w14:textId="7BD72726" w:rsidR="00143B04" w:rsidRPr="00C47A65" w:rsidRDefault="00143B04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E8ADCB" w14:textId="2C357966" w:rsidR="00C47A65" w:rsidRPr="00B007CD" w:rsidRDefault="001314BC" w:rsidP="001314BC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Сосновый 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3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7C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14:paraId="0E9FA5C4" w14:textId="77777777" w:rsidR="001314BC" w:rsidRPr="00C47A65" w:rsidRDefault="001314BC" w:rsidP="00143B04">
      <w:pPr>
        <w:spacing w:before="240" w:after="200" w:line="276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03536" w14:textId="0AF75D58" w:rsidR="00C47A65" w:rsidRPr="00C47A65" w:rsidRDefault="001314BC" w:rsidP="00C47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14:paraId="6FE64B1B" w14:textId="77777777" w:rsidR="00C47A65" w:rsidRP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DC39A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1.Основные характеристики общеразвивающей программ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ы …………………...…………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 2</w:t>
      </w:r>
    </w:p>
    <w:p w14:paraId="4B9BA1D7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Пояснительная записка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………………………………………………………..……….…..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</w:p>
    <w:p w14:paraId="2C9C928B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1.2 Цель и задачи общеразвивающей программы …………………………….....…………..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0DAEA562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 .................................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.…………...………………..………...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000B4DA3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8E7654" w:rsidRPr="008E7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общеразвивающей программы</w:t>
      </w:r>
      <w:r w:rsidR="008E7654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………………………..………….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CAE200F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2.Организационно-педагогические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………………………………………..……...…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14:paraId="4F10C1FB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...…………………………………………...…..……..…... 10</w:t>
      </w:r>
    </w:p>
    <w:p w14:paraId="50EE9C3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реализации программы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……………………………………………..………… 16</w:t>
      </w:r>
    </w:p>
    <w:p w14:paraId="6CEACDC1" w14:textId="77777777" w:rsid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аттестации/контроля и оценочные материалы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……………….…….. 10</w:t>
      </w:r>
    </w:p>
    <w:p w14:paraId="06E449AC" w14:textId="77777777" w:rsidR="008E7654" w:rsidRPr="00C47A65" w:rsidRDefault="008E7654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2.4 Оценочные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........................................................................................................... 12</w:t>
      </w:r>
    </w:p>
    <w:p w14:paraId="7EEAF5F7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3.Список литературы ………………………………………………………………………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 13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6EB049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1AB74B" w14:textId="77777777" w:rsidR="00C47A65" w:rsidRPr="00C47A65" w:rsidRDefault="00C47A65" w:rsidP="00C47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F68DD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AB4F08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03EA6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436A7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5878A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875B4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686396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C1729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5609C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C23252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114682" w14:textId="77777777" w:rsidR="00C47A65" w:rsidRPr="00C47A65" w:rsidRDefault="00C47A65" w:rsidP="00C47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225132"/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58CAD772" w14:textId="77777777" w:rsidR="00C47A65" w:rsidRPr="00C47A65" w:rsidRDefault="00C47A65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1.Основные характеристики общеразвивающей программы</w:t>
      </w:r>
    </w:p>
    <w:p w14:paraId="78B811AB" w14:textId="77777777" w:rsidR="00C47A65" w:rsidRDefault="00C47A65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Пояснительная записка</w:t>
      </w:r>
      <w:bookmarkEnd w:id="0"/>
    </w:p>
    <w:p w14:paraId="488AC47B" w14:textId="77777777" w:rsidR="00622C09" w:rsidRPr="00C47A65" w:rsidRDefault="00622C09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A08A2A" w14:textId="4016C99A" w:rsidR="00622C09" w:rsidRPr="00622C09" w:rsidRDefault="00C47A65" w:rsidP="00622C09">
      <w:pPr>
        <w:pStyle w:val="a7"/>
        <w:widowControl w:val="0"/>
        <w:numPr>
          <w:ilvl w:val="2"/>
          <w:numId w:val="8"/>
        </w:numPr>
        <w:spacing w:after="0" w:line="276" w:lineRule="auto"/>
        <w:ind w:right="28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62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Направленность </w:t>
      </w:r>
      <w:r w:rsidRPr="0062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622C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653A9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социально-гуманитарная</w:t>
      </w:r>
    </w:p>
    <w:p w14:paraId="2F3524F9" w14:textId="0E103941" w:rsidR="00653A9B" w:rsidRDefault="00143B04" w:rsidP="00B007CD">
      <w:pPr>
        <w:pStyle w:val="3"/>
        <w:numPr>
          <w:ilvl w:val="2"/>
          <w:numId w:val="8"/>
        </w:numPr>
        <w:spacing w:line="360" w:lineRule="auto"/>
        <w:ind w:right="40"/>
        <w:rPr>
          <w:bCs/>
          <w:sz w:val="24"/>
          <w:szCs w:val="24"/>
          <w:shd w:val="clear" w:color="auto" w:fill="FFFFFF"/>
          <w:lang w:eastAsia="ru-RU" w:bidi="ru-RU"/>
        </w:rPr>
      </w:pPr>
      <w:bookmarkStart w:id="1" w:name="_Hlk111222681"/>
      <w:r w:rsidRPr="00F655B1"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Актуальность</w:t>
      </w:r>
      <w:r w:rsidRPr="00143B04">
        <w:rPr>
          <w:bCs/>
          <w:sz w:val="24"/>
          <w:szCs w:val="24"/>
          <w:lang w:eastAsia="ru-RU"/>
        </w:rPr>
        <w:t xml:space="preserve"> и</w:t>
      </w:r>
      <w:r w:rsidR="00C47A65" w:rsidRPr="00C47A65">
        <w:rPr>
          <w:bCs/>
          <w:i/>
          <w:sz w:val="24"/>
          <w:szCs w:val="24"/>
          <w:lang w:eastAsia="ru-RU"/>
        </w:rPr>
        <w:t xml:space="preserve"> педагогическая целесообразность</w:t>
      </w:r>
      <w:r w:rsidR="00C47A65" w:rsidRPr="00C47A65">
        <w:rPr>
          <w:b/>
          <w:bCs/>
          <w:sz w:val="24"/>
          <w:szCs w:val="24"/>
          <w:lang w:eastAsia="ru-RU"/>
        </w:rPr>
        <w:t xml:space="preserve"> </w:t>
      </w:r>
      <w:bookmarkEnd w:id="1"/>
      <w:r w:rsidR="00B007CD">
        <w:rPr>
          <w:bCs/>
          <w:sz w:val="24"/>
          <w:szCs w:val="24"/>
          <w:shd w:val="clear" w:color="auto" w:fill="FFFFFF"/>
          <w:lang w:eastAsia="ru-RU" w:bidi="ru-RU"/>
        </w:rPr>
        <w:t xml:space="preserve"> </w:t>
      </w:r>
    </w:p>
    <w:p w14:paraId="19AC8B94" w14:textId="70FBFC87" w:rsidR="00B007CD" w:rsidRPr="00B007CD" w:rsidRDefault="00B007CD" w:rsidP="00B007CD">
      <w:pPr>
        <w:pStyle w:val="3"/>
        <w:spacing w:line="360" w:lineRule="auto"/>
        <w:ind w:left="1286" w:right="40"/>
        <w:rPr>
          <w:bCs/>
          <w:sz w:val="24"/>
          <w:szCs w:val="24"/>
          <w:shd w:val="clear" w:color="auto" w:fill="FFFFFF"/>
          <w:lang w:eastAsia="ru-RU" w:bidi="ru-RU"/>
        </w:rPr>
      </w:pPr>
      <w:r w:rsidRPr="00B007CD">
        <w:rPr>
          <w:bCs/>
          <w:sz w:val="24"/>
          <w:szCs w:val="24"/>
          <w:shd w:val="clear" w:color="auto" w:fill="FFFFFF"/>
          <w:lang w:eastAsia="ru-RU" w:bidi="ru-RU"/>
        </w:rPr>
        <w:t>Современное общество характеризуется интенсивным развитием информационно-коммуникационных технологий и глобальным распространением массовой информации. Школьники ежедневно взаимодействуют с разнообразными источниками информации: телевидением, интернетом, мобильными приложениями и социальными сетями. Для полноценного участия в современной информационной среде учащимся необходимы навыки критического восприятия информации, понимания принципов её распространения и способности п</w:t>
      </w:r>
      <w:r>
        <w:rPr>
          <w:bCs/>
          <w:sz w:val="24"/>
          <w:szCs w:val="24"/>
          <w:shd w:val="clear" w:color="auto" w:fill="FFFFFF"/>
          <w:lang w:eastAsia="ru-RU" w:bidi="ru-RU"/>
        </w:rPr>
        <w:t>роизводить собственный контент.</w:t>
      </w:r>
    </w:p>
    <w:p w14:paraId="64DB3536" w14:textId="4C666DCA" w:rsidR="00B007CD" w:rsidRPr="00B007CD" w:rsidRDefault="00B007CD" w:rsidP="00B007CD">
      <w:pPr>
        <w:pStyle w:val="3"/>
        <w:spacing w:line="360" w:lineRule="auto"/>
        <w:ind w:left="1286" w:right="40"/>
        <w:rPr>
          <w:bCs/>
          <w:sz w:val="24"/>
          <w:szCs w:val="24"/>
          <w:shd w:val="clear" w:color="auto" w:fill="FFFFFF"/>
          <w:lang w:eastAsia="ru-RU" w:bidi="ru-RU"/>
        </w:rPr>
      </w:pPr>
      <w:r w:rsidRPr="00B007CD">
        <w:rPr>
          <w:bCs/>
          <w:sz w:val="24"/>
          <w:szCs w:val="24"/>
          <w:shd w:val="clear" w:color="auto" w:fill="FFFFFF"/>
          <w:lang w:eastAsia="ru-RU" w:bidi="ru-RU"/>
        </w:rPr>
        <w:t>Создание медиа-школы в рамках образовательного учреждения направлено на развитие важных социальных и профессиональных компетенций, необходимых детям XXI века. Это помогает р</w:t>
      </w:r>
      <w:r>
        <w:rPr>
          <w:bCs/>
          <w:sz w:val="24"/>
          <w:szCs w:val="24"/>
          <w:shd w:val="clear" w:color="auto" w:fill="FFFFFF"/>
          <w:lang w:eastAsia="ru-RU" w:bidi="ru-RU"/>
        </w:rPr>
        <w:t>ешить ряд педагогических задач:</w:t>
      </w:r>
    </w:p>
    <w:p w14:paraId="489539A6" w14:textId="77777777" w:rsidR="00B007CD" w:rsidRPr="00B007CD" w:rsidRDefault="00B007CD" w:rsidP="00B007CD">
      <w:pPr>
        <w:pStyle w:val="3"/>
        <w:spacing w:line="360" w:lineRule="auto"/>
        <w:ind w:left="1286" w:right="40"/>
        <w:rPr>
          <w:bCs/>
          <w:sz w:val="24"/>
          <w:szCs w:val="24"/>
          <w:shd w:val="clear" w:color="auto" w:fill="FFFFFF"/>
          <w:lang w:eastAsia="ru-RU" w:bidi="ru-RU"/>
        </w:rPr>
      </w:pPr>
      <w:r w:rsidRPr="00B007CD">
        <w:rPr>
          <w:bCs/>
          <w:sz w:val="24"/>
          <w:szCs w:val="24"/>
          <w:shd w:val="clear" w:color="auto" w:fill="FFFFFF"/>
          <w:lang w:eastAsia="ru-RU" w:bidi="ru-RU"/>
        </w:rPr>
        <w:t>- Развитие у школьников ключевых навыков XXII века: коммуникабельность, цифровое мышление, способность к работе в команде и управление информацией.</w:t>
      </w:r>
    </w:p>
    <w:p w14:paraId="1FD177C3" w14:textId="77777777" w:rsidR="00B007CD" w:rsidRPr="00B007CD" w:rsidRDefault="00B007CD" w:rsidP="00B007CD">
      <w:pPr>
        <w:pStyle w:val="3"/>
        <w:spacing w:line="360" w:lineRule="auto"/>
        <w:ind w:left="1286" w:right="40"/>
        <w:rPr>
          <w:bCs/>
          <w:sz w:val="24"/>
          <w:szCs w:val="24"/>
          <w:shd w:val="clear" w:color="auto" w:fill="FFFFFF"/>
          <w:lang w:eastAsia="ru-RU" w:bidi="ru-RU"/>
        </w:rPr>
      </w:pPr>
      <w:r w:rsidRPr="00B007CD">
        <w:rPr>
          <w:bCs/>
          <w:sz w:val="24"/>
          <w:szCs w:val="24"/>
          <w:shd w:val="clear" w:color="auto" w:fill="FFFFFF"/>
          <w:lang w:eastAsia="ru-RU" w:bidi="ru-RU"/>
        </w:rPr>
        <w:t>- Формирование устойчивого интереса к изучению новых профессий, связанных с современными средствами массовой информации и цифровыми технологиями.</w:t>
      </w:r>
    </w:p>
    <w:p w14:paraId="41EC413E" w14:textId="77777777" w:rsidR="00B007CD" w:rsidRPr="00B007CD" w:rsidRDefault="00B007CD" w:rsidP="00B007CD">
      <w:pPr>
        <w:pStyle w:val="3"/>
        <w:spacing w:line="360" w:lineRule="auto"/>
        <w:ind w:left="1286" w:right="40"/>
        <w:rPr>
          <w:bCs/>
          <w:sz w:val="24"/>
          <w:szCs w:val="24"/>
          <w:shd w:val="clear" w:color="auto" w:fill="FFFFFF"/>
          <w:lang w:eastAsia="ru-RU" w:bidi="ru-RU"/>
        </w:rPr>
      </w:pPr>
      <w:r w:rsidRPr="00B007CD">
        <w:rPr>
          <w:bCs/>
          <w:sz w:val="24"/>
          <w:szCs w:val="24"/>
          <w:shd w:val="clear" w:color="auto" w:fill="FFFFFF"/>
          <w:lang w:eastAsia="ru-RU" w:bidi="ru-RU"/>
        </w:rPr>
        <w:t>- Создание условий для творческого самовыражения и реализации личностного потенциала каждого ученика.</w:t>
      </w:r>
    </w:p>
    <w:p w14:paraId="1F8FB35A" w14:textId="77777777" w:rsidR="00B007CD" w:rsidRPr="00B007CD" w:rsidRDefault="00B007CD" w:rsidP="00B007CD">
      <w:pPr>
        <w:pStyle w:val="3"/>
        <w:spacing w:line="360" w:lineRule="auto"/>
        <w:ind w:left="1286" w:right="40"/>
        <w:rPr>
          <w:bCs/>
          <w:sz w:val="24"/>
          <w:szCs w:val="24"/>
          <w:shd w:val="clear" w:color="auto" w:fill="FFFFFF"/>
          <w:lang w:eastAsia="ru-RU" w:bidi="ru-RU"/>
        </w:rPr>
      </w:pPr>
      <w:r w:rsidRPr="00B007CD">
        <w:rPr>
          <w:bCs/>
          <w:sz w:val="24"/>
          <w:szCs w:val="24"/>
          <w:shd w:val="clear" w:color="auto" w:fill="FFFFFF"/>
          <w:lang w:eastAsia="ru-RU" w:bidi="ru-RU"/>
        </w:rPr>
        <w:t>- Повышение уровня информационной культуры и цифровой грамотности среди школьников.</w:t>
      </w:r>
    </w:p>
    <w:p w14:paraId="4768AE57" w14:textId="6BF94907" w:rsidR="00B007CD" w:rsidRPr="00B007CD" w:rsidRDefault="00B007CD" w:rsidP="00B007CD">
      <w:pPr>
        <w:pStyle w:val="3"/>
        <w:spacing w:line="360" w:lineRule="auto"/>
        <w:ind w:left="1286" w:right="40"/>
        <w:rPr>
          <w:bCs/>
          <w:sz w:val="24"/>
          <w:szCs w:val="24"/>
          <w:shd w:val="clear" w:color="auto" w:fill="FFFFFF"/>
          <w:lang w:eastAsia="ru-RU" w:bidi="ru-RU"/>
        </w:rPr>
      </w:pPr>
      <w:r w:rsidRPr="00B007CD">
        <w:rPr>
          <w:bCs/>
          <w:sz w:val="24"/>
          <w:szCs w:val="24"/>
          <w:shd w:val="clear" w:color="auto" w:fill="FFFFFF"/>
          <w:lang w:eastAsia="ru-RU" w:bidi="ru-RU"/>
        </w:rPr>
        <w:t>- Воспитание ответственного отношения к потреблению и созданию медиаконтента, уважение авторских прав и этичных норм поведе</w:t>
      </w:r>
      <w:r>
        <w:rPr>
          <w:bCs/>
          <w:sz w:val="24"/>
          <w:szCs w:val="24"/>
          <w:shd w:val="clear" w:color="auto" w:fill="FFFFFF"/>
          <w:lang w:eastAsia="ru-RU" w:bidi="ru-RU"/>
        </w:rPr>
        <w:t>ния в виртуальном пространстве.</w:t>
      </w:r>
    </w:p>
    <w:p w14:paraId="24D83408" w14:textId="16E56AD0" w:rsidR="00653A9B" w:rsidRDefault="00B007CD" w:rsidP="00B007CD">
      <w:pPr>
        <w:pStyle w:val="3"/>
        <w:spacing w:line="360" w:lineRule="auto"/>
        <w:ind w:left="1286" w:right="40" w:firstLine="0"/>
        <w:rPr>
          <w:bCs/>
          <w:sz w:val="24"/>
          <w:szCs w:val="24"/>
          <w:shd w:val="clear" w:color="auto" w:fill="FFFFFF"/>
          <w:lang w:eastAsia="ru-RU" w:bidi="ru-RU"/>
        </w:rPr>
      </w:pPr>
      <w:r w:rsidRPr="00B007CD">
        <w:rPr>
          <w:bCs/>
          <w:sz w:val="24"/>
          <w:szCs w:val="24"/>
          <w:shd w:val="clear" w:color="auto" w:fill="FFFFFF"/>
          <w:lang w:eastAsia="ru-RU" w:bidi="ru-RU"/>
        </w:rPr>
        <w:t>Участие в деятельности медиа-школы развивает творческие способности, расширяет представление о профессии журналиста, оператора, режиссера, дизайнера и продюсера, стимулирует творческое мышление и инициативу. Таким образом, данная программа направлена на формирование компетентных, активных и осознанных членов современного информационного сообщества.</w:t>
      </w:r>
    </w:p>
    <w:p w14:paraId="7A3F7A70" w14:textId="77777777" w:rsidR="00B007CD" w:rsidRPr="00653A9B" w:rsidRDefault="00B007CD" w:rsidP="00B007CD">
      <w:pPr>
        <w:pStyle w:val="3"/>
        <w:spacing w:line="360" w:lineRule="auto"/>
        <w:ind w:left="1286" w:right="40" w:firstLine="0"/>
        <w:rPr>
          <w:bCs/>
          <w:sz w:val="24"/>
          <w:szCs w:val="24"/>
          <w:shd w:val="clear" w:color="auto" w:fill="FFFFFF"/>
          <w:lang w:eastAsia="ru-RU" w:bidi="ru-RU"/>
        </w:rPr>
      </w:pPr>
    </w:p>
    <w:p w14:paraId="434B5F1F" w14:textId="1550ED00" w:rsidR="00C47A65" w:rsidRPr="00C47A65" w:rsidRDefault="00C47A65" w:rsidP="00653A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в соответствии с требованиями нормативно-правовых документов в области образования, защиты прав ребенка:</w:t>
      </w:r>
    </w:p>
    <w:p w14:paraId="3D8CFF41" w14:textId="77777777" w:rsidR="001960CC" w:rsidRPr="00B63F89" w:rsidRDefault="001960CC" w:rsidP="00B63F89">
      <w:pPr>
        <w:pStyle w:val="a7"/>
        <w:numPr>
          <w:ilvl w:val="0"/>
          <w:numId w:val="6"/>
        </w:numPr>
        <w:spacing w:after="0" w:line="276" w:lineRule="auto"/>
        <w:ind w:right="-81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закон от 29.12.2012 № 273-Ф3 «Об образовании в Российской Федерации»; </w:t>
      </w:r>
    </w:p>
    <w:p w14:paraId="65293608" w14:textId="77777777" w:rsidR="001960CC" w:rsidRDefault="001960CC" w:rsidP="001960CC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</w:t>
      </w: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4.07.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295-ФЗ «О внесении изменений в Федеральный закон «Об образовании в Российской Федерации»»</w:t>
      </w:r>
    </w:p>
    <w:p w14:paraId="790AAD71" w14:textId="77777777" w:rsidR="00F061EA" w:rsidRDefault="001960CC" w:rsidP="00F061E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24.07.1998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124-ФЗ «Об основных гарантиях прав ребенка в Российской Федерации» (в редакции 2013г.)</w:t>
      </w:r>
    </w:p>
    <w:p w14:paraId="29ACAE68" w14:textId="77777777" w:rsidR="00F061EA" w:rsidRPr="00F061EA" w:rsidRDefault="00F061EA" w:rsidP="00F061E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EA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г № 678-р</w:t>
      </w:r>
    </w:p>
    <w:p w14:paraId="60AB840D" w14:textId="77777777" w:rsidR="00F061EA" w:rsidRDefault="00F061EA" w:rsidP="001960CC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21.07.2020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474 «О национальных целях развития Российской Федерации на период до 2030 года»</w:t>
      </w:r>
    </w:p>
    <w:p w14:paraId="2EF5D05F" w14:textId="77777777" w:rsidR="00B63F89" w:rsidRDefault="00F061EA" w:rsidP="00B63F8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09.11.2022 № 809 «Об утверждении</w:t>
      </w:r>
      <w:r w:rsid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государственной политики по сохранению и укреплению традиционных российских духовно-нравственных ценностей»</w:t>
      </w:r>
    </w:p>
    <w:p w14:paraId="2747AAB3" w14:textId="77777777" w:rsidR="00B63F89" w:rsidRPr="00B63F89" w:rsidRDefault="00B63F89" w:rsidP="00B63F8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036C54DF" w14:textId="77777777" w:rsidR="001A4EF0" w:rsidRDefault="00B63F89" w:rsidP="001A4EF0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санитарного врача РФ от 28.01.2021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санитарных правил и норм».</w:t>
      </w:r>
    </w:p>
    <w:p w14:paraId="6E009932" w14:textId="77777777" w:rsidR="001A4EF0" w:rsidRDefault="001A4EF0" w:rsidP="001A4EF0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11.10.2023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1678,</w:t>
      </w:r>
      <w:r w:rsidRPr="001A4EF0">
        <w:t xml:space="preserve"> 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14:paraId="2801F71F" w14:textId="77777777" w:rsidR="003D3A52" w:rsidRDefault="001A4EF0" w:rsidP="003D3A52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Российской Федерации от 5.05.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298н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профессионального стандарта «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детей и взрослых»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6E721FB9" w14:textId="77777777" w:rsidR="00D3112A" w:rsidRDefault="003D3A52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27 июля 2022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629</w:t>
      </w:r>
      <w:r w:rsidRP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B37F6A4" w14:textId="77777777" w:rsidR="00D3112A" w:rsidRDefault="00D3112A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просвещения РФ от 3.09.2019 года № 467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Целевой модели развития региональных систем дополнительного образования детей».</w:t>
      </w:r>
    </w:p>
    <w:p w14:paraId="1CFDC3ED" w14:textId="77777777" w:rsidR="00D3112A" w:rsidRDefault="00D3112A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882/391 называется «Об организации и осуществлении образовательной деятельности при сетевой форме реализации образовательных программ».</w:t>
      </w:r>
    </w:p>
    <w:p w14:paraId="4E52267A" w14:textId="77777777" w:rsidR="00DB6158" w:rsidRDefault="00D3112A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ючая разноуровневые программы)»</w:t>
      </w:r>
    </w:p>
    <w:p w14:paraId="409AE5D2" w14:textId="77777777" w:rsidR="00DB6158" w:rsidRDefault="00D3112A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28.08.2015 N АК-2563/05</w:t>
      </w:r>
      <w:r w:rsidR="00DB6158"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</w:t>
      </w:r>
    </w:p>
    <w:p w14:paraId="116F786B" w14:textId="77777777" w:rsidR="00DB6158" w:rsidRDefault="00DB6158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просвещения РФ от 30.12.2022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АБ-3924/06 называется «О направлении методических рекомендаций» (вместе с "Методическими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рекомендациями "Создание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Федерации")</w:t>
      </w:r>
    </w:p>
    <w:p w14:paraId="7C6B4D26" w14:textId="77777777" w:rsidR="003C098E" w:rsidRDefault="00DB6158" w:rsidP="003C098E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терства просвещения РФ от 07.05.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ВБ-976/04 называется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</w:t>
      </w:r>
    </w:p>
    <w:p w14:paraId="3B7BB86B" w14:textId="77777777" w:rsidR="003C098E" w:rsidRDefault="003C098E" w:rsidP="003C098E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5EC667" w14:textId="77777777" w:rsidR="00F061EA" w:rsidRDefault="003C098E" w:rsidP="00622C0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молодёжной политики Свердловской области от 29.06.2023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785-Д «Об утверждении Требований к условиям и порядку оказания 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услуги в социальной сфере «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программ»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сертификатом».</w:t>
      </w:r>
    </w:p>
    <w:p w14:paraId="12EE159E" w14:textId="77777777" w:rsidR="00622C09" w:rsidRPr="00622C09" w:rsidRDefault="00622C09" w:rsidP="00622C09">
      <w:pPr>
        <w:spacing w:after="0" w:line="276" w:lineRule="auto"/>
        <w:ind w:left="1287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72C37" w14:textId="1D06386F" w:rsidR="00E913C7" w:rsidRPr="00A415BF" w:rsidRDefault="00B40FFA" w:rsidP="00A415BF">
      <w:pPr>
        <w:pStyle w:val="a7"/>
        <w:numPr>
          <w:ilvl w:val="2"/>
          <w:numId w:val="8"/>
        </w:numPr>
        <w:spacing w:after="0" w:line="276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10A2E7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4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Практикоориентированность</w:t>
      </w:r>
    </w:p>
    <w:p w14:paraId="43464625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построена вокруг практических занятий, направленных на освоение конкретных навыков и получение опыта работы с медиа-технологиями. Учащиеся создают реальные продукты: статьи, ролики, фотосессии, радио- и телепередачи.</w:t>
      </w:r>
    </w:p>
    <w:p w14:paraId="79FDC531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2DB25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4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Интеграция теории и практики</w:t>
      </w:r>
    </w:p>
    <w:p w14:paraId="121DD51D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Занятия включают теоретические блоки, направленные на изучение основ журналистики, психологии массовых коммуникаций, права интеллектуальной собственности, однако основное внимание уделяется именно практике, направленной на применение полученных знаний.</w:t>
      </w:r>
    </w:p>
    <w:p w14:paraId="1D8575A1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E6EE4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4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soft skills</w:t>
      </w:r>
    </w:p>
    <w:p w14:paraId="72F0ECA7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процесс направлен на совершенствование навыков межличностного взаимодействия, командной работы, управления временем, постановки целей и принятия решений, эмоционального интеллекта и лидерства.</w:t>
      </w:r>
    </w:p>
    <w:p w14:paraId="1FB3BBFB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F42A8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4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инновационных методов обучения</w:t>
      </w:r>
    </w:p>
    <w:p w14:paraId="0EED02E6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Применяются активные формы обучения: проектные методы, кейс-метод, мастер-классы приглашенных профессионалов индустрии, воркшопы, конкурсы и фестивали.</w:t>
      </w:r>
    </w:p>
    <w:p w14:paraId="3594D931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D0A03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4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Поддержка творчества и индивидуальности</w:t>
      </w:r>
    </w:p>
    <w:p w14:paraId="4E55ED6E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Ученикам предоставляется возможность реализовать личные идеи и инициативы, развивать свою уникальность и творческий потенциал. Особое внимание уделяется поиску своего стиля и форматов выражения.</w:t>
      </w:r>
    </w:p>
    <w:p w14:paraId="518274B8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495EE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4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Акцент на социально значимую деятельность</w:t>
      </w:r>
    </w:p>
    <w:p w14:paraId="54B89231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Программы часто связаны с социальной ответственностью и воспитывают у учащихся чувство гражданской активности, стремление приносить пользу обществу своими проектами.</w:t>
      </w:r>
    </w:p>
    <w:p w14:paraId="47CD4D9F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7B537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A4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открытого пространства</w:t>
      </w:r>
    </w:p>
    <w:p w14:paraId="505FBA66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Обучение организовано таким образом, чтобы учащиеся могли свободно выбирать интересующие их направления и активно включаться в работу над коллективными проектами.</w:t>
      </w:r>
    </w:p>
    <w:p w14:paraId="7EFB4054" w14:textId="2F841D41" w:rsidR="00A415BF" w:rsidRPr="00A415BF" w:rsidRDefault="00A415BF" w:rsidP="00A415BF">
      <w:pPr>
        <w:spacing w:after="0" w:line="276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A6E2D" w14:textId="6CA79396" w:rsid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5B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уникальные характеристики делают медиа-школу привлекательной альтернативой традиционным программам дополнительного образования, способствуя эффективному формированию востребованных компетенций и устойчивых мотиваций к дальнейшей учебе и труду.</w:t>
      </w:r>
    </w:p>
    <w:p w14:paraId="73D5E464" w14:textId="77777777" w:rsidR="00A415BF" w:rsidRPr="00A415BF" w:rsidRDefault="00A415BF" w:rsidP="00A415BF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DEDF9" w14:textId="3DBF3CB4" w:rsidR="00B3467D" w:rsidRPr="00B3467D" w:rsidRDefault="00C47A65" w:rsidP="00B3467D">
      <w:pPr>
        <w:pStyle w:val="a7"/>
        <w:numPr>
          <w:ilvl w:val="2"/>
          <w:numId w:val="8"/>
        </w:numPr>
        <w:spacing w:after="0" w:line="276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</w:t>
      </w:r>
      <w:r w:rsidRPr="00B3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4FBE58" w14:textId="42E55ABB" w:rsidR="00AA7AD1" w:rsidRPr="00B3467D" w:rsidRDefault="00B3467D" w:rsidP="00B3467D">
      <w:pPr>
        <w:pStyle w:val="a7"/>
        <w:spacing w:after="0" w:line="276" w:lineRule="auto"/>
        <w:ind w:left="128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7AD1" w:rsidRPr="00B34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рассчитана на обучающихся от 1</w:t>
      </w:r>
      <w:r w:rsidR="00A415BF" w:rsidRPr="00B346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7AD1" w:rsidRPr="00B3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17 лет. Набор в группу осуществляется на основании заявления родителя (законного представителя). Общий численный состав групп – до 16 человек. В состав могут входить одаренные дети и дети, находящиеся в трудной жизненной ситуации.</w:t>
      </w:r>
    </w:p>
    <w:p w14:paraId="7709C958" w14:textId="37E07272" w:rsidR="00622C09" w:rsidRPr="00C47A65" w:rsidRDefault="00622C09" w:rsidP="00A415BF">
      <w:pPr>
        <w:spacing w:after="0" w:line="276" w:lineRule="auto"/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p w14:paraId="4D7E29C8" w14:textId="77777777" w:rsidR="00F655B1" w:rsidRDefault="00F655B1" w:rsidP="00F655B1">
      <w:pPr>
        <w:spacing w:after="0" w:line="276" w:lineRule="auto"/>
        <w:ind w:left="142"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</w:t>
      </w:r>
      <w:r w:rsidRPr="00CB6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.5. Объем и срок освоения программы</w:t>
      </w:r>
      <w:r w:rsidRPr="00CB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часа, 1 год.</w:t>
      </w:r>
    </w:p>
    <w:p w14:paraId="7C15BE63" w14:textId="77777777" w:rsidR="00622C09" w:rsidRPr="00C47A65" w:rsidRDefault="00622C09" w:rsidP="00F655B1">
      <w:pPr>
        <w:spacing w:after="0" w:line="276" w:lineRule="auto"/>
        <w:ind w:left="142"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35C8E9" w14:textId="77777777" w:rsidR="00265E3C" w:rsidRDefault="00265E3C" w:rsidP="00622C09">
      <w:pPr>
        <w:spacing w:after="0" w:line="276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1.1.6. Особенности организ</w:t>
      </w:r>
      <w:r w:rsidR="00622C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ации образовательного процесса.</w:t>
      </w:r>
    </w:p>
    <w:p w14:paraId="0AEDD2BC" w14:textId="77777777" w:rsidR="00B3467D" w:rsidRDefault="00265E3C" w:rsidP="00622C09">
      <w:pPr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3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- </w:t>
      </w:r>
      <w:r w:rsidR="00C47A65" w:rsidRPr="00265E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Режим </w:t>
      </w:r>
      <w:r w:rsidR="00C47A65" w:rsidRPr="00CB60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занятий</w:t>
      </w:r>
      <w:r w:rsidR="003E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6970AE" w14:textId="73D69A64" w:rsidR="00C47A65" w:rsidRPr="00622C09" w:rsidRDefault="003E48E8" w:rsidP="00622C09">
      <w:pPr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7A65" w:rsidRPr="00CB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A65" w:rsidRPr="00CB6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академического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 минут)</w:t>
      </w:r>
      <w:r w:rsidR="0062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A65" w:rsidRPr="00C4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B149B7B" w14:textId="77777777" w:rsidR="00C47A65" w:rsidRDefault="00265E3C" w:rsidP="00C47A6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C47A65" w:rsidRP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орм обучения: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очная </w:t>
      </w:r>
    </w:p>
    <w:p w14:paraId="3A1A2434" w14:textId="626E5F8E" w:rsidR="00AA7AD1" w:rsidRPr="0024462C" w:rsidRDefault="00265E3C" w:rsidP="00AA7AD1">
      <w:pPr>
        <w:pStyle w:val="3"/>
        <w:spacing w:line="360" w:lineRule="auto"/>
        <w:ind w:right="-2" w:firstLine="547"/>
        <w:rPr>
          <w:sz w:val="24"/>
          <w:szCs w:val="24"/>
        </w:rPr>
      </w:pPr>
      <w:r w:rsidRPr="00265E3C">
        <w:rPr>
          <w:b/>
          <w:color w:val="000000"/>
          <w:sz w:val="24"/>
          <w:szCs w:val="24"/>
          <w:lang w:eastAsia="ru-RU"/>
        </w:rPr>
        <w:t>- Форма организации образовательного</w:t>
      </w:r>
      <w:r>
        <w:rPr>
          <w:color w:val="000000"/>
          <w:sz w:val="24"/>
          <w:szCs w:val="24"/>
          <w:lang w:eastAsia="ru-RU"/>
        </w:rPr>
        <w:t xml:space="preserve"> процесса </w:t>
      </w:r>
      <w:r w:rsidR="004D02C6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</w:t>
      </w:r>
      <w:r w:rsidR="00AA7AD1">
        <w:rPr>
          <w:sz w:val="24"/>
          <w:szCs w:val="24"/>
        </w:rPr>
        <w:t>з</w:t>
      </w:r>
      <w:r w:rsidR="00AA7AD1" w:rsidRPr="0024462C">
        <w:rPr>
          <w:sz w:val="24"/>
          <w:szCs w:val="24"/>
        </w:rPr>
        <w:t>анятия проводят</w:t>
      </w:r>
      <w:r w:rsidR="00AA7AD1">
        <w:rPr>
          <w:sz w:val="24"/>
          <w:szCs w:val="24"/>
        </w:rPr>
        <w:t xml:space="preserve">ся как индивидуально, в группах </w:t>
      </w:r>
      <w:r w:rsidR="00AA7AD1" w:rsidRPr="0024462C">
        <w:rPr>
          <w:sz w:val="24"/>
          <w:szCs w:val="24"/>
        </w:rPr>
        <w:t>(в парах), так и всем составом. Индивидуальные формы работы применяются при работе с</w:t>
      </w:r>
      <w:r w:rsidR="00AA7AD1">
        <w:rPr>
          <w:sz w:val="24"/>
          <w:szCs w:val="24"/>
        </w:rPr>
        <w:t xml:space="preserve"> </w:t>
      </w:r>
      <w:r w:rsidR="00AA7AD1" w:rsidRPr="0024462C">
        <w:rPr>
          <w:sz w:val="24"/>
          <w:szCs w:val="24"/>
        </w:rPr>
        <w:t xml:space="preserve">отдельными </w:t>
      </w:r>
      <w:r w:rsidR="00AA7AD1">
        <w:rPr>
          <w:sz w:val="24"/>
          <w:szCs w:val="24"/>
        </w:rPr>
        <w:t>детьми</w:t>
      </w:r>
      <w:r w:rsidR="00A415BF">
        <w:rPr>
          <w:sz w:val="24"/>
          <w:szCs w:val="24"/>
        </w:rPr>
        <w:t>, работающих над авторским проектом</w:t>
      </w:r>
      <w:r w:rsidR="00AA7AD1" w:rsidRPr="0024462C">
        <w:rPr>
          <w:sz w:val="24"/>
          <w:szCs w:val="24"/>
        </w:rPr>
        <w:t xml:space="preserve"> Занятия реализуются аудиторно (комбинированные, теоретические, практические</w:t>
      </w:r>
      <w:r w:rsidR="00AA7AD1">
        <w:rPr>
          <w:sz w:val="24"/>
          <w:szCs w:val="24"/>
        </w:rPr>
        <w:t xml:space="preserve"> з</w:t>
      </w:r>
      <w:r w:rsidR="00A415BF">
        <w:rPr>
          <w:sz w:val="24"/>
          <w:szCs w:val="24"/>
        </w:rPr>
        <w:t>анятия</w:t>
      </w:r>
      <w:r w:rsidR="00AA7AD1" w:rsidRPr="0024462C">
        <w:rPr>
          <w:sz w:val="24"/>
          <w:szCs w:val="24"/>
        </w:rPr>
        <w:t>) и внеаудиторно (поисковая работа</w:t>
      </w:r>
      <w:r w:rsidR="00A415BF">
        <w:rPr>
          <w:sz w:val="24"/>
          <w:szCs w:val="24"/>
        </w:rPr>
        <w:t>, запись репортажа на месте).</w:t>
      </w:r>
    </w:p>
    <w:p w14:paraId="009D701D" w14:textId="17EBACAB" w:rsidR="004D02C6" w:rsidRDefault="004D02C6" w:rsidP="00265E3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2C561" w14:textId="22362558" w:rsidR="00BF675C" w:rsidRDefault="004D02C6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6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реализации образовательной программы</w:t>
      </w:r>
      <w:r w:rsidR="00BF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243720B" w14:textId="6B69275A" w:rsidR="00354461" w:rsidRDefault="00354461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EBB3CD" w14:textId="38F216F8" w:rsidR="005A79CC" w:rsidRPr="005A79CC" w:rsidRDefault="003C5088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медиа-школы представляет собой комплексное решение, позволяющее эффективно формировать профессиональные компетенции и творческие качества молодежи, готовя их к успешному функционированию в условиях динамично развивающегося информационного общества.</w:t>
      </w:r>
    </w:p>
    <w:p w14:paraId="2A5DAE12" w14:textId="49D602CE" w:rsidR="005A79CC" w:rsidRPr="005A79CC" w:rsidRDefault="005A79CC" w:rsidP="003C508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Занятия-практикумы</w:t>
      </w:r>
    </w:p>
    <w:p w14:paraId="78629066" w14:textId="17E57589" w:rsidR="005A79CC" w:rsidRPr="005A79CC" w:rsidRDefault="005A79CC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занятиях ученики осваивают конкретные техники и приемы работы с различными видами медиа-продуктов. Например, студенты изучают основы написания статей, съемки видеоконтента, обработки фотогр</w:t>
      </w:r>
      <w:r w:rsid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афий и звукового сопровождения.</w:t>
      </w:r>
    </w:p>
    <w:p w14:paraId="2DA2E919" w14:textId="77777777" w:rsidR="005A79CC" w:rsidRPr="005A79CC" w:rsidRDefault="005A79CC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328619" w14:textId="4B82B281" w:rsidR="003C5088" w:rsidRPr="003C5088" w:rsidRDefault="005A79CC" w:rsidP="003C5088">
      <w:pPr>
        <w:pStyle w:val="a7"/>
        <w:numPr>
          <w:ilvl w:val="0"/>
          <w:numId w:val="8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Проектная деятельность</w:t>
      </w:r>
    </w:p>
    <w:p w14:paraId="577646C3" w14:textId="0B9E31E0" w:rsidR="005A79CC" w:rsidRPr="003C5088" w:rsidRDefault="003C5088" w:rsidP="003C508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5A79CC" w:rsidRP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работают над собственными проектами: выпускают газеты, снимают документальные фильмы, ведут страницы в соцсетях. Эта форма обучения позволяет применить полученные знания на практике.</w:t>
      </w:r>
    </w:p>
    <w:p w14:paraId="6F857D4E" w14:textId="77777777" w:rsidR="005A79CC" w:rsidRPr="005A79CC" w:rsidRDefault="005A79CC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250AB3" w14:textId="6ABA4950" w:rsidR="005A79CC" w:rsidRPr="003C5088" w:rsidRDefault="005A79CC" w:rsidP="003C5088">
      <w:pPr>
        <w:pStyle w:val="a7"/>
        <w:numPr>
          <w:ilvl w:val="0"/>
          <w:numId w:val="8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Творческие лаборатории</w:t>
      </w:r>
    </w:p>
    <w:p w14:paraId="7B186E7C" w14:textId="77777777" w:rsidR="005A79CC" w:rsidRPr="005A79CC" w:rsidRDefault="005A79CC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Организация лабораторий для исследования возможностей мультимедийных платформ, экспериментов с разными жанрами и формами подачи материала.</w:t>
      </w:r>
    </w:p>
    <w:p w14:paraId="735375D1" w14:textId="77777777" w:rsidR="005A79CC" w:rsidRPr="005A79CC" w:rsidRDefault="005A79CC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BCCFB" w14:textId="7692A641" w:rsidR="005A79CC" w:rsidRPr="003C5088" w:rsidRDefault="003C5088" w:rsidP="003C508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5A79CC"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5A79CC"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Выездные мероприятия</w:t>
      </w:r>
    </w:p>
    <w:p w14:paraId="0253B558" w14:textId="77777777" w:rsidR="005A79CC" w:rsidRPr="005A79CC" w:rsidRDefault="005A79CC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Экскурсии на телестудии, пресс-центры, редакции газет и журналов позволяют участникам увидеть изнутри процессы производства медиа-контента.</w:t>
      </w:r>
    </w:p>
    <w:p w14:paraId="6060A39E" w14:textId="77777777" w:rsidR="005A79CC" w:rsidRPr="005A79CC" w:rsidRDefault="005A79CC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71DC82" w14:textId="21C33037" w:rsidR="005A79CC" w:rsidRPr="003C5088" w:rsidRDefault="005A79CC" w:rsidP="003C5088">
      <w:pPr>
        <w:pStyle w:val="a7"/>
        <w:numPr>
          <w:ilvl w:val="0"/>
          <w:numId w:val="8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Фестивали и конкурсы</w:t>
      </w:r>
    </w:p>
    <w:p w14:paraId="09255E97" w14:textId="77777777" w:rsidR="005A79CC" w:rsidRPr="005A79CC" w:rsidRDefault="005A79CC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Участие в конкурсах, фестивалях и выставках помогает оценить уровень своей подготовленности и открывает возможности для дальнейшего роста и профессионального признания.</w:t>
      </w:r>
    </w:p>
    <w:p w14:paraId="79AA87F7" w14:textId="77777777" w:rsidR="005A79CC" w:rsidRPr="005A79CC" w:rsidRDefault="005A79CC" w:rsidP="005A79C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472210" w14:textId="7BB50A02" w:rsidR="00BF675C" w:rsidRDefault="00BF675C" w:rsidP="00265E3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Перечень форм проведение занятий:</w:t>
      </w:r>
    </w:p>
    <w:p w14:paraId="44389505" w14:textId="143F98F5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Практикум:</w:t>
      </w:r>
    </w:p>
    <w:p w14:paraId="1A38B34B" w14:textId="4C66E9F2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 выполняют задания, ориентированные на приобретение практических навыков: пишут статьи, монтируют видео, обрабатывают фотографии, разрабатыв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 дизайн и макеты публикаций.</w:t>
      </w:r>
    </w:p>
    <w:p w14:paraId="453CB4B3" w14:textId="08FC5F3A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 Семинар:</w:t>
      </w:r>
    </w:p>
    <w:p w14:paraId="44ED01F5" w14:textId="77777777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обсуждение вопросов, касающихся теории и методологии создания медиа-продукта, законодательных актов, регулирующих сферу СМИ, культурных аспектов массовой коммуникации.</w:t>
      </w:r>
    </w:p>
    <w:p w14:paraId="5370F70F" w14:textId="77777777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FE529C2" w14:textId="708EDEFA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Проектная работа:</w:t>
      </w:r>
    </w:p>
    <w:p w14:paraId="457FDE6E" w14:textId="77777777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реализация крупных творческих проектов, включая выпуск школьных изданий, подготовку тематических передач, организацию мероприятий, посвященных актуальным вопросам современности.</w:t>
      </w:r>
    </w:p>
    <w:p w14:paraId="5584EB9D" w14:textId="77777777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411A2CE" w14:textId="1D2824CF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Творческая лаборатория:</w:t>
      </w:r>
    </w:p>
    <w:p w14:paraId="4E712A00" w14:textId="1B8321A5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работа, экспериментальная деятельность, направленная на выявление новых подходов и методик в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дании мультимедийных продуктов.</w:t>
      </w:r>
    </w:p>
    <w:p w14:paraId="31D8BE55" w14:textId="77777777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54EF15" w14:textId="1AD1B1D4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Фестиваль или конкурс:</w:t>
      </w:r>
    </w:p>
    <w:p w14:paraId="5A64D40A" w14:textId="77777777" w:rsidR="003C5088" w:rsidRPr="003C5088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участию в городских, региональных и всероссийских конкурсах и фестивалях медиа-работ, презентациях проектов, что повышает самооценку студентов и создает условия для продвижения лучших идей и работ</w:t>
      </w:r>
      <w:r w:rsidRPr="003C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7BB8D934" w14:textId="4EBEDCF2" w:rsidR="003C5088" w:rsidRPr="003C5088" w:rsidRDefault="003C5088" w:rsidP="003C508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4DE171" w14:textId="7D71A8A2" w:rsidR="003C5088" w:rsidRPr="00B3467D" w:rsidRDefault="003C5088" w:rsidP="003C5088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перечисленных форм имеет свои преимущества и способствует комплексному развитию компетенций обучающихся, делая образовательный процесс интересным и продуктивным.</w:t>
      </w:r>
    </w:p>
    <w:p w14:paraId="5C04A3A7" w14:textId="77777777" w:rsidR="003C5088" w:rsidRPr="00BF675C" w:rsidRDefault="003C5088" w:rsidP="00265E3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ADB6393" w14:textId="2B1512AE" w:rsidR="003C5088" w:rsidRDefault="00C47A65" w:rsidP="00354461">
      <w:pPr>
        <w:spacing w:after="0" w:line="276" w:lineRule="auto"/>
        <w:ind w:right="-2" w:firstLine="547"/>
        <w:jc w:val="both"/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C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форм подведения итогов:</w:t>
      </w:r>
      <w:r w:rsidR="003C5088" w:rsidRPr="003C5088">
        <w:t xml:space="preserve"> </w:t>
      </w:r>
    </w:p>
    <w:p w14:paraId="4792824A" w14:textId="77777777" w:rsidR="00DB36C9" w:rsidRDefault="003C5088" w:rsidP="003C508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08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учебной деятельности в медиа-школе подводятся посредством ряда разнообразных форм, каждая из которых направлена на оценку достижений и результатов освоения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4E5AE8" w14:textId="0CA3A1E4" w:rsidR="00DB36C9" w:rsidRPr="00DB36C9" w:rsidRDefault="003C5088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B36C9" w:rsidRPr="00DB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Открытые показы и презентации:</w:t>
      </w:r>
    </w:p>
    <w:p w14:paraId="32E8BFE2" w14:textId="5E323762" w:rsidR="009F16D8" w:rsidRDefault="00DB36C9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</w:t>
      </w:r>
      <w:r w:rsidRPr="00DB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созданные ими проекты широкой аудитории, демонстрируя достигнутые успехи и привлекая внимание к своему творчеству.</w:t>
      </w:r>
    </w:p>
    <w:p w14:paraId="1C42B682" w14:textId="78665A24" w:rsidR="00DB36C9" w:rsidRPr="00DB36C9" w:rsidRDefault="00DB36C9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Портфолио работ:</w:t>
      </w:r>
    </w:p>
    <w:p w14:paraId="478388F0" w14:textId="4430420E" w:rsidR="00DB36C9" w:rsidRDefault="00DB36C9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ученик собирает портфолио выполненных заданий и реализованных проектов, которое служит наглядным показателем прогресса и результата обучения.</w:t>
      </w:r>
    </w:p>
    <w:p w14:paraId="0780D8C5" w14:textId="71C6B167" w:rsidR="00DB36C9" w:rsidRPr="00DB36C9" w:rsidRDefault="00DB36C9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Конференции и круглые столы:</w:t>
      </w:r>
    </w:p>
    <w:p w14:paraId="0A62DF71" w14:textId="0E7A8EC7" w:rsidR="00DB36C9" w:rsidRDefault="00DB36C9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дискуссий и обмен мнениями относительно проделанной работы, что позволяет выявить сильные стороны и определить зоны дальнейшего роста.</w:t>
      </w:r>
    </w:p>
    <w:p w14:paraId="0A6FD263" w14:textId="28CC97BA" w:rsidR="00DB36C9" w:rsidRPr="00DB36C9" w:rsidRDefault="00DB36C9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Тестовые испытания:</w:t>
      </w:r>
    </w:p>
    <w:p w14:paraId="0EC41CF9" w14:textId="33B6D58B" w:rsidR="00DB36C9" w:rsidRDefault="00DB36C9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Проверочные тесты помогают объективно оценить степень усвоения теоретической части программы и закрепить ключевые понятия и навыки.</w:t>
      </w:r>
    </w:p>
    <w:p w14:paraId="203DC8B2" w14:textId="33A196BC" w:rsidR="00DB36C9" w:rsidRPr="00C77358" w:rsidRDefault="00C77358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DB36C9" w:rsidRPr="00C77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Отчетные выставки и публикации:</w:t>
      </w:r>
    </w:p>
    <w:p w14:paraId="082B0992" w14:textId="32CCCCCC" w:rsidR="00DB36C9" w:rsidRDefault="00DB36C9" w:rsidP="00DB36C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выставок работ </w:t>
      </w:r>
      <w:r w:rsidR="00C7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Pr="00DB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каждый </w:t>
      </w:r>
      <w:r w:rsidR="00C7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DB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демонстрирует свое творчество и делится впечатлениями от прохождения курса.</w:t>
      </w:r>
    </w:p>
    <w:p w14:paraId="6DA5973C" w14:textId="5B856604" w:rsidR="00C77358" w:rsidRPr="00C77358" w:rsidRDefault="00C77358" w:rsidP="00C7735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7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Соревнования и конкурсы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75D984E0" w14:textId="04A7BE7B" w:rsidR="00C77358" w:rsidRPr="00AA7AD1" w:rsidRDefault="00C77358" w:rsidP="00C7735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Организуются внутренние соревнования и участвуют внешние состязания, нацеленные на проверку и демонстрацию приобретённых знаний и навыков.</w:t>
      </w:r>
    </w:p>
    <w:p w14:paraId="6E85912F" w14:textId="261616D2" w:rsidR="00C47A65" w:rsidRPr="00C47A65" w:rsidRDefault="00C47A65" w:rsidP="009F16D8">
      <w:pPr>
        <w:widowControl w:val="0"/>
        <w:shd w:val="clear" w:color="auto" w:fill="FFFFFF"/>
        <w:spacing w:before="60"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FAA58" w14:textId="77777777" w:rsidR="005971CA" w:rsidRDefault="00C47A65" w:rsidP="00622C0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111225190"/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Цель и задачи общеразвивающей программы</w:t>
      </w:r>
    </w:p>
    <w:p w14:paraId="7AD6A597" w14:textId="77777777" w:rsidR="00622C09" w:rsidRPr="00C47A65" w:rsidRDefault="00622C09" w:rsidP="00622C0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2"/>
    <w:p w14:paraId="4ABB4CFA" w14:textId="1A94071C" w:rsidR="00B62E30" w:rsidRPr="00B62E30" w:rsidRDefault="00C47A65" w:rsidP="00B62E30">
      <w:pPr>
        <w:pStyle w:val="3"/>
        <w:spacing w:line="360" w:lineRule="auto"/>
        <w:ind w:left="20" w:right="40" w:firstLine="547"/>
        <w:rPr>
          <w:sz w:val="24"/>
          <w:szCs w:val="24"/>
        </w:rPr>
      </w:pPr>
      <w:r w:rsidRPr="00C47A65">
        <w:rPr>
          <w:b/>
          <w:bCs/>
          <w:sz w:val="24"/>
          <w:szCs w:val="24"/>
          <w:lang w:eastAsia="ru-RU"/>
        </w:rPr>
        <w:t>Цель программы</w:t>
      </w:r>
      <w:r w:rsidRPr="00C47A65">
        <w:rPr>
          <w:sz w:val="24"/>
          <w:szCs w:val="24"/>
          <w:lang w:eastAsia="ru-RU"/>
        </w:rPr>
        <w:t xml:space="preserve"> – </w:t>
      </w:r>
      <w:r w:rsidR="00B62E30" w:rsidRPr="00B62E30">
        <w:rPr>
          <w:sz w:val="24"/>
          <w:szCs w:val="24"/>
        </w:rPr>
        <w:t>Подготовка школьников к активной жизни в современном информационном обществе путем формирования базовых навыков и компетенций, необходимых для успешного взаимодействия с медиасредой. Реа</w:t>
      </w:r>
      <w:r w:rsidR="00B62E30">
        <w:rPr>
          <w:sz w:val="24"/>
          <w:szCs w:val="24"/>
        </w:rPr>
        <w:t>лизация программы предполагает:</w:t>
      </w:r>
    </w:p>
    <w:p w14:paraId="0E84EDA3" w14:textId="77777777" w:rsidR="00B62E30" w:rsidRPr="00B62E30" w:rsidRDefault="00B62E30" w:rsidP="00B62E30">
      <w:pPr>
        <w:pStyle w:val="3"/>
        <w:spacing w:line="360" w:lineRule="auto"/>
        <w:ind w:left="20" w:right="40" w:firstLine="547"/>
        <w:rPr>
          <w:sz w:val="24"/>
          <w:szCs w:val="24"/>
        </w:rPr>
      </w:pPr>
      <w:r w:rsidRPr="00B62E30">
        <w:rPr>
          <w:sz w:val="24"/>
          <w:szCs w:val="24"/>
        </w:rPr>
        <w:t>- Ознакомление с основными принципами работы СМИ и механизмами влияния массовой информации на общественное сознание.</w:t>
      </w:r>
    </w:p>
    <w:p w14:paraId="1C9D3F63" w14:textId="77777777" w:rsidR="00B62E30" w:rsidRPr="00B62E30" w:rsidRDefault="00B62E30" w:rsidP="00B62E30">
      <w:pPr>
        <w:pStyle w:val="3"/>
        <w:spacing w:line="360" w:lineRule="auto"/>
        <w:ind w:left="20" w:right="40" w:firstLine="547"/>
        <w:rPr>
          <w:sz w:val="24"/>
          <w:szCs w:val="24"/>
        </w:rPr>
      </w:pPr>
      <w:r w:rsidRPr="00B62E30">
        <w:rPr>
          <w:sz w:val="24"/>
          <w:szCs w:val="24"/>
        </w:rPr>
        <w:t>- Освоение навыков анализа и оценки медиаконтента, выработка привычки критического осмысления поступающей информации.</w:t>
      </w:r>
    </w:p>
    <w:p w14:paraId="57958325" w14:textId="77777777" w:rsidR="00B62E30" w:rsidRPr="00B62E30" w:rsidRDefault="00B62E30" w:rsidP="00B62E30">
      <w:pPr>
        <w:pStyle w:val="3"/>
        <w:spacing w:line="360" w:lineRule="auto"/>
        <w:ind w:left="20" w:right="40" w:firstLine="547"/>
        <w:rPr>
          <w:sz w:val="24"/>
          <w:szCs w:val="24"/>
        </w:rPr>
      </w:pPr>
      <w:r w:rsidRPr="00B62E30">
        <w:rPr>
          <w:sz w:val="24"/>
          <w:szCs w:val="24"/>
        </w:rPr>
        <w:t>- Получение первичного опыта практической работы в качестве журналистов, операторов, дизайнеров, редакторов, фотокорреспондентов.</w:t>
      </w:r>
    </w:p>
    <w:p w14:paraId="1DD4F58A" w14:textId="77777777" w:rsidR="00B62E30" w:rsidRPr="00B62E30" w:rsidRDefault="00B62E30" w:rsidP="00B62E30">
      <w:pPr>
        <w:pStyle w:val="3"/>
        <w:spacing w:line="360" w:lineRule="auto"/>
        <w:ind w:left="20" w:right="40" w:firstLine="547"/>
        <w:rPr>
          <w:sz w:val="24"/>
          <w:szCs w:val="24"/>
        </w:rPr>
      </w:pPr>
      <w:r w:rsidRPr="00B62E30">
        <w:rPr>
          <w:sz w:val="24"/>
          <w:szCs w:val="24"/>
        </w:rPr>
        <w:t>- Формирование навыков работы в командах, развитие лидерских качеств и коммуникативной культуры.</w:t>
      </w:r>
    </w:p>
    <w:p w14:paraId="5D468F3E" w14:textId="3D259200" w:rsidR="00B62E30" w:rsidRPr="00B62E30" w:rsidRDefault="00B62E30" w:rsidP="00B62E30">
      <w:pPr>
        <w:pStyle w:val="3"/>
        <w:spacing w:line="360" w:lineRule="auto"/>
        <w:ind w:left="20" w:right="40" w:firstLine="547"/>
        <w:rPr>
          <w:sz w:val="24"/>
          <w:szCs w:val="24"/>
        </w:rPr>
      </w:pPr>
      <w:r w:rsidRPr="00B62E30">
        <w:rPr>
          <w:sz w:val="24"/>
          <w:szCs w:val="24"/>
        </w:rPr>
        <w:t>- Расширение представления о возможных путях профессионального развития в сфере медиа.</w:t>
      </w:r>
    </w:p>
    <w:p w14:paraId="452B8645" w14:textId="2DED4E63" w:rsidR="00B62E30" w:rsidRPr="00B62E30" w:rsidRDefault="00B62E30" w:rsidP="00B62E30">
      <w:pPr>
        <w:pStyle w:val="3"/>
        <w:spacing w:line="360" w:lineRule="auto"/>
        <w:ind w:left="20" w:right="40" w:firstLine="547"/>
        <w:rPr>
          <w:sz w:val="24"/>
          <w:szCs w:val="24"/>
        </w:rPr>
      </w:pPr>
      <w:r w:rsidRPr="00B62E30">
        <w:rPr>
          <w:sz w:val="24"/>
          <w:szCs w:val="24"/>
        </w:rPr>
        <w:t>Программа медиа-школы также призвана способствовать повышению общей информированной культуры учащихся, активизировать познавательную активность, развить творческое начало и индивидуал</w:t>
      </w:r>
      <w:r>
        <w:rPr>
          <w:sz w:val="24"/>
          <w:szCs w:val="24"/>
        </w:rPr>
        <w:t>ьные таланты каждого участника.</w:t>
      </w:r>
    </w:p>
    <w:p w14:paraId="78BA2311" w14:textId="31CADE28" w:rsidR="00456844" w:rsidRDefault="00B62E30" w:rsidP="00B62E30">
      <w:pPr>
        <w:pStyle w:val="3"/>
        <w:spacing w:line="360" w:lineRule="auto"/>
        <w:ind w:left="20" w:right="40" w:firstLine="547"/>
        <w:rPr>
          <w:sz w:val="24"/>
          <w:szCs w:val="24"/>
          <w:lang w:eastAsia="ru-RU"/>
        </w:rPr>
      </w:pPr>
      <w:r w:rsidRPr="00B62E30">
        <w:rPr>
          <w:sz w:val="24"/>
          <w:szCs w:val="24"/>
        </w:rPr>
        <w:t>Достижение поставленных целей осуществляется через систему специальных мероприятий, тренингов, практикумов, экскурсионных поездок, творческих конкурсов и совместных проектов, обеспечивающих максимальный эффект от образовательной деятельности.</w:t>
      </w:r>
    </w:p>
    <w:p w14:paraId="471C712A" w14:textId="218E034E" w:rsidR="00C47A65" w:rsidRDefault="00C47A65" w:rsidP="0045684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Задачи:</w:t>
      </w:r>
    </w:p>
    <w:p w14:paraId="2C97F19A" w14:textId="441AD14A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задачи:</w:t>
      </w:r>
    </w:p>
    <w:p w14:paraId="5C1C58EA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Освоение базовых понятий медиаграмотности и способов интерпретации медиаконтента.</w:t>
      </w:r>
    </w:p>
    <w:p w14:paraId="468BFD26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навыков письма, редактирования текста, создания визуального и аудиовизуального контента.</w:t>
      </w:r>
    </w:p>
    <w:p w14:paraId="037B631D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Овладение инструментами технического оснащения и программами для обработки информации.</w:t>
      </w:r>
    </w:p>
    <w:p w14:paraId="2F960DE0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аналитических способностей, умения формулировать мысли и аргументированно выражать позицию.</w:t>
      </w:r>
    </w:p>
    <w:p w14:paraId="2A9F2903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FCF5A7" w14:textId="1840E70B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задачи:</w:t>
      </w:r>
    </w:p>
    <w:p w14:paraId="6668D837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Воспитание уважительного отношения к различным источникам информации и соблюдения этических норм в процессе создания и распространения контента.</w:t>
      </w:r>
    </w:p>
    <w:p w14:paraId="5F3B99EF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Поддержка гражданских ценностей и чувства ответственности за влияние медиа на жизнь общества.</w:t>
      </w:r>
    </w:p>
    <w:p w14:paraId="0C8D4B81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Совершенствование нравственных ориентиров, морали и гуманизма в отношениях между людьми.</w:t>
      </w:r>
    </w:p>
    <w:p w14:paraId="23965A00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Воспитание уважения к мнению окружающих и способности конструктивно реагировать на критику.</w:t>
      </w:r>
    </w:p>
    <w:p w14:paraId="5A076613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8A089B" w14:textId="2EA24533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задачи:</w:t>
      </w:r>
    </w:p>
    <w:p w14:paraId="2B78F841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Активизация творческих процессов, раскрытие внутреннего потенциала каждого ученика.</w:t>
      </w:r>
    </w:p>
    <w:p w14:paraId="5AD89633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Способствование развитию интеллектуальных способностей, таких как логика, память, воображение, образное мышление.</w:t>
      </w:r>
    </w:p>
    <w:p w14:paraId="42071265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Стимулирование интереса к исследовательской деятельности, самостоятельного поиска и переработки информации.</w:t>
      </w:r>
    </w:p>
    <w:p w14:paraId="24598DCD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Укрепление навыков саморефлексии и самооценки, повышение уверенности в себе и своих силах.</w:t>
      </w:r>
    </w:p>
    <w:p w14:paraId="1AA1B489" w14:textId="77777777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218AC5" w14:textId="4897B50D" w:rsidR="00B62E30" w:rsidRPr="00B62E30" w:rsidRDefault="00B62E30" w:rsidP="00B62E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Каждое направление дополняет друг друга, создавая целостную картину воспитания и развития личности ребенка, готового успешно адаптироваться к быстро меняющимся условиям информационного общества.</w:t>
      </w:r>
    </w:p>
    <w:p w14:paraId="6A50FC1C" w14:textId="77777777" w:rsidR="005971CA" w:rsidRDefault="005971CA" w:rsidP="00C47A65">
      <w:pPr>
        <w:spacing w:after="0" w:line="276" w:lineRule="auto"/>
        <w:ind w:left="408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E49FF4" w14:textId="4F0BD4A1" w:rsidR="005971CA" w:rsidRDefault="00065FDE" w:rsidP="00065FDE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597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</w:p>
    <w:p w14:paraId="40D92F0E" w14:textId="77777777" w:rsidR="00622C09" w:rsidRPr="00C47A65" w:rsidRDefault="00622C09" w:rsidP="00622C09">
      <w:pPr>
        <w:spacing w:after="0" w:line="276" w:lineRule="auto"/>
        <w:ind w:left="408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5C9426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работы:</w:t>
      </w:r>
    </w:p>
    <w:p w14:paraId="2DAC4CDF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D99879" w14:textId="046B898C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Методы организаци</w:t>
      </w:r>
      <w:r w:rsidR="00521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самостоятельной деятельности:</w:t>
      </w:r>
    </w:p>
    <w:p w14:paraId="3FBB1A52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Проектная деятельность: выполнение индивидуальных и групповых творческих проектов (создание фильма, журнала, передачи).</w:t>
      </w:r>
    </w:p>
    <w:p w14:paraId="07ED96C1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Ролевые игры: моделирование ситуаций, характерных для работы сотрудников СМИ (проведение пресс-конференции, работа корреспондентом).</w:t>
      </w:r>
    </w:p>
    <w:p w14:paraId="40BD3138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Метод портфолио: систематизация и оценка созданных участниками медиа-продуктов.</w:t>
      </w:r>
    </w:p>
    <w:p w14:paraId="351619A5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BDCAD" w14:textId="3621CBE9" w:rsidR="00B62E30" w:rsidRPr="00B62E30" w:rsidRDefault="00521A66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Активные методы обучения:</w:t>
      </w:r>
    </w:p>
    <w:p w14:paraId="009DA2A8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- Групповая дискуссия: обсуждение актуальных вопросов, возникающих в ходе работы с контентом.</w:t>
      </w:r>
    </w:p>
    <w:p w14:paraId="3A75B749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Дебаты: формирование аргументации и убеждение аудитории.</w:t>
      </w:r>
    </w:p>
    <w:p w14:paraId="51054476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Игровые упражнения: освоение техник и приёмов журналистики в игровой форме.</w:t>
      </w:r>
    </w:p>
    <w:p w14:paraId="5220391C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CCFD3C" w14:textId="6AE18729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Информационно-</w:t>
      </w:r>
      <w:r w:rsidR="00521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коммуникационные технологии:</w:t>
      </w:r>
    </w:p>
    <w:p w14:paraId="071BC968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Видеосъёмка и монтаж: освоение аппаратуры и программного обеспечения для создания медиаконтента.</w:t>
      </w:r>
    </w:p>
    <w:p w14:paraId="500A4FC1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Интернет-журналистика: публикация статей, обзоров, комментариев в блогах и социальных сетях.</w:t>
      </w:r>
    </w:p>
    <w:p w14:paraId="36A28910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Графический дизайн: создание иллюстраций, баннеров, логотипов и прочих элементов оформления.</w:t>
      </w:r>
    </w:p>
    <w:p w14:paraId="1470FE83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B93F6" w14:textId="38022815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Исследо</w:t>
      </w:r>
      <w:r w:rsidR="00521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вательско-аналитические методы:</w:t>
      </w:r>
    </w:p>
    <w:p w14:paraId="23381A3D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существующих медиаматериалов: разбор примеров качественной и низкопробной журналистики.</w:t>
      </w:r>
    </w:p>
    <w:p w14:paraId="3A534FC8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Интервьюирование: общение с героями сюжетов, представителями общественности и экспертами.</w:t>
      </w:r>
    </w:p>
    <w:p w14:paraId="29287949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Мониторинг информации: отслеживание тенденций в средствах массовой информации и выявление закономерностей.</w:t>
      </w:r>
    </w:p>
    <w:p w14:paraId="10C19FE4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58FE08" w14:textId="17FE893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работы:</w:t>
      </w:r>
    </w:p>
    <w:p w14:paraId="27164350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A525D" w14:textId="54C4062C" w:rsidR="00B62E30" w:rsidRPr="00B62E30" w:rsidRDefault="00521A66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Классические занятия:</w:t>
      </w:r>
    </w:p>
    <w:p w14:paraId="0A468790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Теоретические уроки: изучение истории и теории медиа.</w:t>
      </w:r>
    </w:p>
    <w:p w14:paraId="4ECB679E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Практические занятия: съёмка, запись, монтаж, написание статей.</w:t>
      </w:r>
    </w:p>
    <w:p w14:paraId="6C52FD1A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30C1FE" w14:textId="752EDE41" w:rsidR="00B62E30" w:rsidRPr="00B62E30" w:rsidRDefault="00521A66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Творческие группы:</w:t>
      </w:r>
    </w:p>
    <w:p w14:paraId="238EEC11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Клубы юных журналистов: сотрудничество в выпуске школьного издания, проведении тематических мероприятий.</w:t>
      </w:r>
    </w:p>
    <w:p w14:paraId="3D0303E5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Кружковые объединения: привлечение талантливых ребят к совместным проектам.</w:t>
      </w:r>
    </w:p>
    <w:p w14:paraId="37B9501E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7109A" w14:textId="2167030D" w:rsidR="00B62E30" w:rsidRPr="00B62E30" w:rsidRDefault="00521A66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Проекты и конкурсы:</w:t>
      </w:r>
    </w:p>
    <w:p w14:paraId="6104ABE0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Производство собственных медиапродуктов: выпуск школьной газеты, создание роликов, ведение собственного канала.</w:t>
      </w:r>
    </w:p>
    <w:p w14:paraId="0B42989B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- </w:t>
      </w: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конкурсах, олимпиадах и фестивалях по направлениям медиаобразования.</w:t>
      </w:r>
    </w:p>
    <w:p w14:paraId="14E518D3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060D9C" w14:textId="653905E9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521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Специализированные мероприятия:</w:t>
      </w:r>
    </w:p>
    <w:p w14:paraId="1A44CD73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Встречи с деятелями медиа: приглашение известных журналистов, блогеров, телеведущих.</w:t>
      </w:r>
    </w:p>
    <w:p w14:paraId="5C8A7BF6" w14:textId="77777777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Выезды на профильные мероприятия: посещение телевизионных студий, мастер-классов, семинаров.</w:t>
      </w:r>
    </w:p>
    <w:p w14:paraId="47C26C46" w14:textId="77777777" w:rsidR="00B62E30" w:rsidRPr="00B62E30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B1169" w14:textId="3D630359" w:rsidR="00B62E30" w:rsidRPr="00521A66" w:rsidRDefault="00B62E30" w:rsidP="00B62E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позволяет создать комфортные условия для творческого развития, сделать образовательный процесс увлекательным и полезным, повысить вовлеченность школьников в учебную деятельность и сформировать важные компетенции для будущего поколения работников медиа-сферы.</w:t>
      </w:r>
    </w:p>
    <w:p w14:paraId="33A23DCF" w14:textId="77777777" w:rsidR="00521A66" w:rsidRDefault="00521A66" w:rsidP="00622C0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6CB43" w14:textId="4B9202BB" w:rsidR="005971CA" w:rsidRDefault="006D09BF" w:rsidP="006D09BF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BF675C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Планируемы</w:t>
      </w:r>
      <w:r w:rsidR="00604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F675C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40AD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</w:t>
      </w:r>
      <w:r w:rsidR="00874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аты</w:t>
      </w:r>
    </w:p>
    <w:p w14:paraId="730097F0" w14:textId="77777777" w:rsidR="00622C09" w:rsidRPr="00622C09" w:rsidRDefault="00622C09" w:rsidP="00622C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C56935" w14:textId="5DE86440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предполагает формирование у обучающихся комплекса компетенций, необходимых для успешной деятельности в сфере массовой коммуникации и цифровых технологий. Планируемые результаты целесообразно разделить на три группы: предметные, метапредметные и личностные. Рассмотрим каждую группу подробнее</w:t>
      </w:r>
      <w:r w:rsidRPr="00CC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26214BD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C23B27" w14:textId="37E47545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Предметные результаты</w:t>
      </w:r>
    </w:p>
    <w:p w14:paraId="41640C41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36F637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характеризуют знания и умения, непосредственно относящиеся к содержанию курса и профессиональной деятельности в области медиаобразования:</w:t>
      </w:r>
    </w:p>
    <w:p w14:paraId="75907A03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5242C8" w14:textId="49E5D234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2AD8E3CD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Владеть основными понятиями и терминологией сферы масс-медиа и цифровой культуры.</w:t>
      </w:r>
    </w:p>
    <w:p w14:paraId="5DA7EDBD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Применять методы анализа и интерпретации сообщений разных типов (тексты, визуальные образы, аудиовизуальная продукция).</w:t>
      </w:r>
    </w:p>
    <w:p w14:paraId="0E584354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Создавать собственные медиаконтенты (видео, графический дизайн, тексты, веб-продукты).</w:t>
      </w:r>
    </w:p>
    <w:p w14:paraId="6B1BB4EC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Использовать цифровые инструменты и технологии для реализации творческих проектов.</w:t>
      </w:r>
    </w:p>
    <w:p w14:paraId="20F89F8C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Осознавать этические нормы и правила поведения в цифровом пространстве.</w:t>
      </w:r>
    </w:p>
    <w:p w14:paraId="7D0D8137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Анализировать аудиторию и целевые аудитории современных медиасредств.</w:t>
      </w:r>
    </w:p>
    <w:p w14:paraId="0A232680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Работать с различными источниками информации и проверять её достоверность.</w:t>
      </w:r>
    </w:p>
    <w:p w14:paraId="0188B85F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669DEB" w14:textId="205DAAA4" w:rsid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14:paraId="446812A5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C51DCE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 результаты включают универсальные учебные действия, способствующие успешному освоению любых учебных предметов и подготовке к самостоятельной деятельности:</w:t>
      </w:r>
    </w:p>
    <w:p w14:paraId="34155515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6DDA06" w14:textId="697976F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сможет:</w:t>
      </w:r>
    </w:p>
    <w:p w14:paraId="5E51F863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B2D080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Самостоятельно ставить цели и планировать свою деятельность в рамках проектных заданий.</w:t>
      </w:r>
    </w:p>
    <w:p w14:paraId="2BF56C82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Формулировать гипотезы и проводить исследования для проверки собственных идей.</w:t>
      </w:r>
    </w:p>
    <w:p w14:paraId="01507EF0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Критически оценивать получаемую информацию и формировать собственное мнение.</w:t>
      </w:r>
    </w:p>
    <w:p w14:paraId="08226A26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Эффективно взаимодействовать в команде, распределять роли и ответственность.</w:t>
      </w:r>
    </w:p>
    <w:p w14:paraId="2B4EE6AF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Решать творческие задачи нестандартными способами.</w:t>
      </w:r>
    </w:p>
    <w:p w14:paraId="0CF4935E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Использовать информационно-коммуникационные технологии для решения практических задач.</w:t>
      </w:r>
    </w:p>
    <w:p w14:paraId="1DC6396E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Представлять результаты своей работы публично, аргументируя позицию и выводы.</w:t>
      </w:r>
    </w:p>
    <w:p w14:paraId="5895FC9A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0874A8" w14:textId="5474FC20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14:paraId="186FFE97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86AB1E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Личностные результаты направлены на развитие личностных качеств учащихся, влияющих на отношение к учебе, труду и обществу:</w:t>
      </w:r>
    </w:p>
    <w:p w14:paraId="185F6396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7C221F" w14:textId="320E2361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получит возможность:</w:t>
      </w:r>
    </w:p>
    <w:p w14:paraId="1B35D4AF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2CF3BE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Проявлять инициативу и самостоятельность в принятии решений.</w:t>
      </w:r>
    </w:p>
    <w:p w14:paraId="068FCCBE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Воспитывать уважение к разным мнениям и позициям.</w:t>
      </w:r>
    </w:p>
    <w:p w14:paraId="55AE4D4B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Повышать уровень информационной грамотности и осознанности цифрового поведения.</w:t>
      </w:r>
    </w:p>
    <w:p w14:paraId="1AD81FE6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Демонстрировать ответственность за качество своего труда и работу команды.</w:t>
      </w:r>
    </w:p>
    <w:p w14:paraId="704C7260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Развивать креативность и способность мыслить творчески.</w:t>
      </w:r>
    </w:p>
    <w:p w14:paraId="3FCCB314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Совершенствовать коммуникативные навыки, умение выражать мысли ясно и убедительно.</w:t>
      </w:r>
    </w:p>
    <w:p w14:paraId="2AFED6D1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Понимать важность ответственности перед обществом и роль медиа в формировании общественного мнения.</w:t>
      </w:r>
    </w:p>
    <w:p w14:paraId="0D83CD85" w14:textId="77777777" w:rsidR="00CC712E" w:rsidRPr="00CC712E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6190B7" w14:textId="3EC913FB" w:rsidR="00E65E97" w:rsidRDefault="00CC712E" w:rsidP="00CC712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способствует развитию всесторонне подготовленных школьников, готовых успешно действовать в условиях современного информационного пространства и цифровой среды.</w:t>
      </w:r>
    </w:p>
    <w:p w14:paraId="42BBC38C" w14:textId="77777777" w:rsidR="00CC712E" w:rsidRDefault="00CC712E" w:rsidP="008D1126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7E815" w14:textId="23AD1999" w:rsidR="00C47A65" w:rsidRPr="00C47A65" w:rsidRDefault="008D1126" w:rsidP="008D1126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общеразвивающей программы</w:t>
      </w:r>
    </w:p>
    <w:p w14:paraId="4B3F3556" w14:textId="77777777" w:rsidR="00622C09" w:rsidRDefault="00622C09" w:rsidP="00622C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305A767" w14:textId="071AFFE6" w:rsidR="00DB1DC8" w:rsidRPr="00DB1DC8" w:rsidRDefault="00DB1DC8" w:rsidP="00DB1DC8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</w:t>
      </w:r>
      <w:r w:rsidR="00C47A65" w:rsidRPr="00622C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Учебный план</w:t>
      </w:r>
      <w:r w:rsidRPr="00E74A86">
        <w:rPr>
          <w:bCs/>
          <w:i/>
          <w:u w:val="single"/>
        </w:rPr>
        <w:t>:</w:t>
      </w:r>
      <w:r>
        <w:rPr>
          <w:bCs/>
          <w:i/>
          <w:u w:val="single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967"/>
        <w:gridCol w:w="1145"/>
        <w:gridCol w:w="1815"/>
      </w:tblGrid>
      <w:tr w:rsidR="00796F91" w:rsidRPr="00796F91" w14:paraId="7A68E03D" w14:textId="77777777" w:rsidTr="00FB6AFE">
        <w:trPr>
          <w:trHeight w:val="334"/>
        </w:trPr>
        <w:tc>
          <w:tcPr>
            <w:tcW w:w="675" w:type="dxa"/>
            <w:vMerge w:val="restart"/>
          </w:tcPr>
          <w:p w14:paraId="3083A3FB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111" w:type="dxa"/>
            <w:vMerge w:val="restart"/>
          </w:tcPr>
          <w:p w14:paraId="45369BBD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Название раздела, темы</w:t>
            </w:r>
          </w:p>
        </w:tc>
        <w:tc>
          <w:tcPr>
            <w:tcW w:w="2963" w:type="dxa"/>
            <w:gridSpan w:val="3"/>
          </w:tcPr>
          <w:p w14:paraId="5B018D68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Количество часов</w:t>
            </w:r>
          </w:p>
        </w:tc>
        <w:tc>
          <w:tcPr>
            <w:tcW w:w="1815" w:type="dxa"/>
            <w:vMerge w:val="restart"/>
          </w:tcPr>
          <w:p w14:paraId="659AB043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Форма аттестации </w:t>
            </w:r>
          </w:p>
        </w:tc>
      </w:tr>
      <w:tr w:rsidR="00796F91" w:rsidRPr="00796F91" w14:paraId="3045CAB5" w14:textId="77777777" w:rsidTr="00796F91">
        <w:trPr>
          <w:trHeight w:val="711"/>
        </w:trPr>
        <w:tc>
          <w:tcPr>
            <w:tcW w:w="675" w:type="dxa"/>
            <w:vMerge/>
          </w:tcPr>
          <w:p w14:paraId="246F8590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vMerge/>
          </w:tcPr>
          <w:p w14:paraId="6563B376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3CE8A104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967" w:type="dxa"/>
          </w:tcPr>
          <w:p w14:paraId="4375E68D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теория</w:t>
            </w:r>
          </w:p>
        </w:tc>
        <w:tc>
          <w:tcPr>
            <w:tcW w:w="1145" w:type="dxa"/>
          </w:tcPr>
          <w:p w14:paraId="1D1A8FBC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1815" w:type="dxa"/>
            <w:vMerge/>
          </w:tcPr>
          <w:p w14:paraId="1F08D0FA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796F91" w:rsidRPr="00796F91" w14:paraId="16D25EDD" w14:textId="77777777" w:rsidTr="00FB6AFE">
        <w:tc>
          <w:tcPr>
            <w:tcW w:w="675" w:type="dxa"/>
          </w:tcPr>
          <w:p w14:paraId="007E4AF7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11" w:type="dxa"/>
          </w:tcPr>
          <w:p w14:paraId="080E849B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Медиацентр. Знакомство.</w:t>
            </w:r>
          </w:p>
        </w:tc>
        <w:tc>
          <w:tcPr>
            <w:tcW w:w="851" w:type="dxa"/>
          </w:tcPr>
          <w:p w14:paraId="3001DB7E" w14:textId="2ABE8BFB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67" w:type="dxa"/>
          </w:tcPr>
          <w:p w14:paraId="524E440E" w14:textId="4B8D33C9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1F95B606" w14:textId="7D600702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15" w:type="dxa"/>
          </w:tcPr>
          <w:p w14:paraId="4D74D9BF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96F91" w:rsidRPr="00796F91" w14:paraId="1DEC7318" w14:textId="77777777" w:rsidTr="00FB6AFE">
        <w:tc>
          <w:tcPr>
            <w:tcW w:w="675" w:type="dxa"/>
          </w:tcPr>
          <w:p w14:paraId="1F8DFC09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111" w:type="dxa"/>
          </w:tcPr>
          <w:p w14:paraId="250A9E24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Журналистика, как система СМИ.</w:t>
            </w:r>
          </w:p>
        </w:tc>
        <w:tc>
          <w:tcPr>
            <w:tcW w:w="851" w:type="dxa"/>
          </w:tcPr>
          <w:p w14:paraId="23619FC0" w14:textId="3F31E751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67" w:type="dxa"/>
          </w:tcPr>
          <w:p w14:paraId="733A45F7" w14:textId="0C50E204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1D9AFDEF" w14:textId="4C171B69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15" w:type="dxa"/>
          </w:tcPr>
          <w:p w14:paraId="5E0C6E33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Практическая работа</w:t>
            </w:r>
          </w:p>
        </w:tc>
      </w:tr>
      <w:tr w:rsidR="00796F91" w:rsidRPr="00796F91" w14:paraId="07343F6E" w14:textId="77777777" w:rsidTr="00FB6AFE">
        <w:tc>
          <w:tcPr>
            <w:tcW w:w="675" w:type="dxa"/>
          </w:tcPr>
          <w:p w14:paraId="13082E06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111" w:type="dxa"/>
          </w:tcPr>
          <w:p w14:paraId="3BDA488A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Медиа-программы.</w:t>
            </w:r>
          </w:p>
        </w:tc>
        <w:tc>
          <w:tcPr>
            <w:tcW w:w="851" w:type="dxa"/>
          </w:tcPr>
          <w:p w14:paraId="401D9DFD" w14:textId="1C9B60F1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67" w:type="dxa"/>
          </w:tcPr>
          <w:p w14:paraId="4B42D42B" w14:textId="74CB7132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5DD2469E" w14:textId="406025C4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15" w:type="dxa"/>
          </w:tcPr>
          <w:p w14:paraId="66EC02CC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796F91" w:rsidRPr="00796F91" w14:paraId="6350C4FF" w14:textId="77777777" w:rsidTr="00FB6AFE">
        <w:tc>
          <w:tcPr>
            <w:tcW w:w="675" w:type="dxa"/>
          </w:tcPr>
          <w:p w14:paraId="7A7200FA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111" w:type="dxa"/>
          </w:tcPr>
          <w:p w14:paraId="029C627F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Работа с текстом.</w:t>
            </w:r>
          </w:p>
        </w:tc>
        <w:tc>
          <w:tcPr>
            <w:tcW w:w="851" w:type="dxa"/>
          </w:tcPr>
          <w:p w14:paraId="447B565D" w14:textId="42674E8D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67" w:type="dxa"/>
          </w:tcPr>
          <w:p w14:paraId="4AACF86A" w14:textId="63DA869C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68C2E80D" w14:textId="220D5F7C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15" w:type="dxa"/>
          </w:tcPr>
          <w:p w14:paraId="184D29FE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Практическая работа</w:t>
            </w:r>
          </w:p>
        </w:tc>
      </w:tr>
      <w:tr w:rsidR="00796F91" w:rsidRPr="00796F91" w14:paraId="0DB6ED2B" w14:textId="77777777" w:rsidTr="00FB6AFE">
        <w:tc>
          <w:tcPr>
            <w:tcW w:w="675" w:type="dxa"/>
          </w:tcPr>
          <w:p w14:paraId="2CA24EAB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111" w:type="dxa"/>
          </w:tcPr>
          <w:p w14:paraId="69B0BC67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Работа над речью.</w:t>
            </w:r>
          </w:p>
        </w:tc>
        <w:tc>
          <w:tcPr>
            <w:tcW w:w="851" w:type="dxa"/>
          </w:tcPr>
          <w:p w14:paraId="3C38A3CB" w14:textId="7C29A7E7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67" w:type="dxa"/>
          </w:tcPr>
          <w:p w14:paraId="63F07D8F" w14:textId="3210451A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1C0DB67C" w14:textId="0F149234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15" w:type="dxa"/>
          </w:tcPr>
          <w:p w14:paraId="551E7D3A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Практическая работа</w:t>
            </w:r>
          </w:p>
        </w:tc>
      </w:tr>
      <w:tr w:rsidR="00796F91" w:rsidRPr="00796F91" w14:paraId="57CCEBD8" w14:textId="77777777" w:rsidTr="00FB6AFE">
        <w:tc>
          <w:tcPr>
            <w:tcW w:w="675" w:type="dxa"/>
          </w:tcPr>
          <w:p w14:paraId="3DB54EF5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111" w:type="dxa"/>
          </w:tcPr>
          <w:p w14:paraId="6FA2D9A7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Интервью. </w:t>
            </w:r>
          </w:p>
        </w:tc>
        <w:tc>
          <w:tcPr>
            <w:tcW w:w="851" w:type="dxa"/>
          </w:tcPr>
          <w:p w14:paraId="5584D4E7" w14:textId="37465E05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67" w:type="dxa"/>
          </w:tcPr>
          <w:p w14:paraId="63E877DC" w14:textId="0334694F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684B19DF" w14:textId="0534A416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15" w:type="dxa"/>
          </w:tcPr>
          <w:p w14:paraId="242C6FE2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Практическая работа</w:t>
            </w:r>
          </w:p>
        </w:tc>
      </w:tr>
      <w:tr w:rsidR="00796F91" w:rsidRPr="00796F91" w14:paraId="447DADB2" w14:textId="77777777" w:rsidTr="00FB6AFE">
        <w:tc>
          <w:tcPr>
            <w:tcW w:w="675" w:type="dxa"/>
          </w:tcPr>
          <w:p w14:paraId="6B80A6E4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111" w:type="dxa"/>
          </w:tcPr>
          <w:p w14:paraId="418F6879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Фото и видеорепортаж</w:t>
            </w:r>
          </w:p>
        </w:tc>
        <w:tc>
          <w:tcPr>
            <w:tcW w:w="851" w:type="dxa"/>
          </w:tcPr>
          <w:p w14:paraId="35A7B64F" w14:textId="3371DA02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967" w:type="dxa"/>
          </w:tcPr>
          <w:p w14:paraId="7E09D20E" w14:textId="16DEB97D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59CC6FBA" w14:textId="132343EF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15" w:type="dxa"/>
          </w:tcPr>
          <w:p w14:paraId="12E70A2A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Практическая работа</w:t>
            </w:r>
          </w:p>
        </w:tc>
      </w:tr>
      <w:tr w:rsidR="00796F91" w:rsidRPr="00796F91" w14:paraId="73BC8CCD" w14:textId="77777777" w:rsidTr="00FB6AFE">
        <w:tc>
          <w:tcPr>
            <w:tcW w:w="675" w:type="dxa"/>
          </w:tcPr>
          <w:p w14:paraId="247D6799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111" w:type="dxa"/>
          </w:tcPr>
          <w:p w14:paraId="79FC1B91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Реклама в СМИ.</w:t>
            </w:r>
          </w:p>
        </w:tc>
        <w:tc>
          <w:tcPr>
            <w:tcW w:w="851" w:type="dxa"/>
          </w:tcPr>
          <w:p w14:paraId="57BA7259" w14:textId="42E795CB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67" w:type="dxa"/>
          </w:tcPr>
          <w:p w14:paraId="26C1B718" w14:textId="7A60B969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7099E9BC" w14:textId="65AA9E39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15" w:type="dxa"/>
          </w:tcPr>
          <w:p w14:paraId="5BA8BF37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96F91" w:rsidRPr="00796F91" w14:paraId="036A1224" w14:textId="77777777" w:rsidTr="00FB6AFE">
        <w:tc>
          <w:tcPr>
            <w:tcW w:w="675" w:type="dxa"/>
          </w:tcPr>
          <w:p w14:paraId="23727CED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111" w:type="dxa"/>
          </w:tcPr>
          <w:p w14:paraId="7A2F4BAA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Организация мероприятий медиа направленности.</w:t>
            </w:r>
          </w:p>
        </w:tc>
        <w:tc>
          <w:tcPr>
            <w:tcW w:w="851" w:type="dxa"/>
          </w:tcPr>
          <w:p w14:paraId="0376A21C" w14:textId="607FE31F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67" w:type="dxa"/>
          </w:tcPr>
          <w:p w14:paraId="7935CEA1" w14:textId="078E88C0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5" w:type="dxa"/>
          </w:tcPr>
          <w:p w14:paraId="2044FB1D" w14:textId="12653B19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15" w:type="dxa"/>
          </w:tcPr>
          <w:p w14:paraId="11624E7F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Творческая работа</w:t>
            </w:r>
          </w:p>
        </w:tc>
      </w:tr>
      <w:tr w:rsidR="00796F91" w:rsidRPr="00796F91" w14:paraId="5E03AC9E" w14:textId="77777777" w:rsidTr="00FB6AFE">
        <w:tc>
          <w:tcPr>
            <w:tcW w:w="675" w:type="dxa"/>
          </w:tcPr>
          <w:p w14:paraId="1746A4CE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111" w:type="dxa"/>
          </w:tcPr>
          <w:p w14:paraId="0C2D2F62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Информационные и мультимедийные технологии.</w:t>
            </w:r>
          </w:p>
        </w:tc>
        <w:tc>
          <w:tcPr>
            <w:tcW w:w="851" w:type="dxa"/>
          </w:tcPr>
          <w:p w14:paraId="3C7F6D16" w14:textId="23AD4637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67" w:type="dxa"/>
          </w:tcPr>
          <w:p w14:paraId="7F88BE74" w14:textId="153ACD97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45" w:type="dxa"/>
          </w:tcPr>
          <w:p w14:paraId="3BFF63B3" w14:textId="7769EA4A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15" w:type="dxa"/>
          </w:tcPr>
          <w:p w14:paraId="4FA091BC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Творческая работа</w:t>
            </w:r>
          </w:p>
        </w:tc>
      </w:tr>
      <w:tr w:rsidR="00796F91" w:rsidRPr="00796F91" w14:paraId="5EB1E7F7" w14:textId="77777777" w:rsidTr="00FB6AFE">
        <w:tc>
          <w:tcPr>
            <w:tcW w:w="675" w:type="dxa"/>
          </w:tcPr>
          <w:p w14:paraId="4E0202A3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111" w:type="dxa"/>
          </w:tcPr>
          <w:p w14:paraId="3E2C0DDE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Заключительное занятие.</w:t>
            </w:r>
          </w:p>
        </w:tc>
        <w:tc>
          <w:tcPr>
            <w:tcW w:w="851" w:type="dxa"/>
          </w:tcPr>
          <w:p w14:paraId="3B1CD1A5" w14:textId="36CFAF72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67" w:type="dxa"/>
          </w:tcPr>
          <w:p w14:paraId="5BA3722B" w14:textId="7DABE1DE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45" w:type="dxa"/>
          </w:tcPr>
          <w:p w14:paraId="285FC38C" w14:textId="5CCF1F67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15" w:type="dxa"/>
          </w:tcPr>
          <w:p w14:paraId="7CDDA939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Защита творческого проекта</w:t>
            </w:r>
          </w:p>
        </w:tc>
      </w:tr>
      <w:tr w:rsidR="00796F91" w:rsidRPr="00796F91" w14:paraId="253BA312" w14:textId="77777777" w:rsidTr="00FB6AFE">
        <w:tc>
          <w:tcPr>
            <w:tcW w:w="675" w:type="dxa"/>
          </w:tcPr>
          <w:p w14:paraId="6A1CDD19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</w:tcPr>
          <w:p w14:paraId="705AF746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796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851" w:type="dxa"/>
          </w:tcPr>
          <w:p w14:paraId="6CCD278C" w14:textId="1EA85C89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967" w:type="dxa"/>
          </w:tcPr>
          <w:p w14:paraId="15730E16" w14:textId="1F4A4D17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145" w:type="dxa"/>
          </w:tcPr>
          <w:p w14:paraId="79F02EF1" w14:textId="0934027C" w:rsidR="00796F91" w:rsidRPr="00796F91" w:rsidRDefault="00796F91" w:rsidP="00796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815" w:type="dxa"/>
          </w:tcPr>
          <w:p w14:paraId="0E45C24C" w14:textId="77777777" w:rsidR="00796F91" w:rsidRPr="00796F91" w:rsidRDefault="00796F91" w:rsidP="0079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</w:tbl>
    <w:p w14:paraId="7BEBAB9F" w14:textId="77777777" w:rsidR="00796F91" w:rsidRPr="00796F91" w:rsidRDefault="00796F91" w:rsidP="00796F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1E5C4E6" w14:textId="77777777" w:rsidR="00C47A65" w:rsidRPr="00C47A65" w:rsidRDefault="00C47A65" w:rsidP="00C47A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BF8E89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11221923"/>
    </w:p>
    <w:p w14:paraId="3DCBF596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9950D6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BEF750" w14:textId="77777777" w:rsidR="00C47A65" w:rsidRDefault="00C47A65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учебного модуля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10"/>
        <w:gridCol w:w="10"/>
        <w:gridCol w:w="10"/>
        <w:gridCol w:w="20"/>
        <w:gridCol w:w="20"/>
        <w:gridCol w:w="20"/>
        <w:gridCol w:w="15"/>
        <w:gridCol w:w="27"/>
        <w:gridCol w:w="478"/>
        <w:gridCol w:w="40"/>
        <w:gridCol w:w="10"/>
        <w:gridCol w:w="12"/>
        <w:gridCol w:w="8"/>
        <w:gridCol w:w="40"/>
        <w:gridCol w:w="15"/>
        <w:gridCol w:w="16"/>
        <w:gridCol w:w="409"/>
        <w:gridCol w:w="10"/>
        <w:gridCol w:w="20"/>
        <w:gridCol w:w="10"/>
        <w:gridCol w:w="10"/>
        <w:gridCol w:w="20"/>
        <w:gridCol w:w="9"/>
        <w:gridCol w:w="31"/>
        <w:gridCol w:w="11"/>
        <w:gridCol w:w="1520"/>
        <w:gridCol w:w="6"/>
        <w:gridCol w:w="2689"/>
        <w:gridCol w:w="565"/>
        <w:gridCol w:w="569"/>
        <w:gridCol w:w="69"/>
        <w:gridCol w:w="484"/>
        <w:gridCol w:w="14"/>
        <w:gridCol w:w="1799"/>
        <w:gridCol w:w="42"/>
      </w:tblGrid>
      <w:tr w:rsidR="00F25B37" w:rsidRPr="00F25B37" w14:paraId="41EDDE47" w14:textId="77777777" w:rsidTr="00107791">
        <w:trPr>
          <w:gridAfter w:val="1"/>
          <w:wAfter w:w="42" w:type="dxa"/>
          <w:trHeight w:val="334"/>
        </w:trPr>
        <w:tc>
          <w:tcPr>
            <w:tcW w:w="673" w:type="dxa"/>
            <w:gridSpan w:val="9"/>
            <w:vMerge w:val="restart"/>
          </w:tcPr>
          <w:p w14:paraId="2C619571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№ п/п</w:t>
            </w:r>
          </w:p>
        </w:tc>
        <w:tc>
          <w:tcPr>
            <w:tcW w:w="567" w:type="dxa"/>
            <w:gridSpan w:val="5"/>
            <w:vMerge w:val="restart"/>
          </w:tcPr>
          <w:p w14:paraId="36AEE47F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Месяц</w:t>
            </w:r>
          </w:p>
        </w:tc>
        <w:tc>
          <w:tcPr>
            <w:tcW w:w="567" w:type="dxa"/>
            <w:gridSpan w:val="11"/>
            <w:vMerge w:val="restart"/>
          </w:tcPr>
          <w:p w14:paraId="6E80AACF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число</w:t>
            </w:r>
          </w:p>
        </w:tc>
        <w:tc>
          <w:tcPr>
            <w:tcW w:w="1562" w:type="dxa"/>
            <w:gridSpan w:val="3"/>
            <w:vMerge w:val="restart"/>
          </w:tcPr>
          <w:p w14:paraId="5925BCC3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Форма </w:t>
            </w:r>
          </w:p>
          <w:p w14:paraId="17C75E88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2695" w:type="dxa"/>
            <w:gridSpan w:val="2"/>
            <w:vMerge w:val="restart"/>
          </w:tcPr>
          <w:p w14:paraId="56824B24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Название </w:t>
            </w:r>
          </w:p>
          <w:p w14:paraId="5F8985B5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темы</w:t>
            </w:r>
          </w:p>
        </w:tc>
        <w:tc>
          <w:tcPr>
            <w:tcW w:w="1687" w:type="dxa"/>
            <w:gridSpan w:val="4"/>
          </w:tcPr>
          <w:p w14:paraId="39DB6498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Количество часов</w:t>
            </w:r>
          </w:p>
        </w:tc>
        <w:tc>
          <w:tcPr>
            <w:tcW w:w="1813" w:type="dxa"/>
            <w:gridSpan w:val="2"/>
            <w:vMerge w:val="restart"/>
          </w:tcPr>
          <w:p w14:paraId="30AEEE04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Форма контроля</w:t>
            </w:r>
          </w:p>
        </w:tc>
      </w:tr>
      <w:tr w:rsidR="00F25B37" w:rsidRPr="00F25B37" w14:paraId="55CACFD9" w14:textId="77777777" w:rsidTr="00107791">
        <w:trPr>
          <w:gridAfter w:val="1"/>
          <w:wAfter w:w="42" w:type="dxa"/>
          <w:cantSplit/>
          <w:trHeight w:val="1226"/>
        </w:trPr>
        <w:tc>
          <w:tcPr>
            <w:tcW w:w="673" w:type="dxa"/>
            <w:gridSpan w:val="9"/>
            <w:vMerge/>
          </w:tcPr>
          <w:p w14:paraId="5D7526ED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gridSpan w:val="5"/>
            <w:vMerge/>
          </w:tcPr>
          <w:p w14:paraId="726349D5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gridSpan w:val="11"/>
            <w:vMerge/>
          </w:tcPr>
          <w:p w14:paraId="66145442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62" w:type="dxa"/>
            <w:gridSpan w:val="3"/>
            <w:vMerge/>
          </w:tcPr>
          <w:p w14:paraId="34F146C3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695" w:type="dxa"/>
            <w:gridSpan w:val="2"/>
            <w:vMerge/>
          </w:tcPr>
          <w:p w14:paraId="27347810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65" w:type="dxa"/>
            <w:textDirection w:val="btLr"/>
          </w:tcPr>
          <w:p w14:paraId="22EED3C2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569" w:type="dxa"/>
            <w:textDirection w:val="btLr"/>
          </w:tcPr>
          <w:p w14:paraId="3F3E7A11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теория</w:t>
            </w:r>
          </w:p>
        </w:tc>
        <w:tc>
          <w:tcPr>
            <w:tcW w:w="553" w:type="dxa"/>
            <w:gridSpan w:val="2"/>
            <w:textDirection w:val="btLr"/>
          </w:tcPr>
          <w:p w14:paraId="5ADDA7AE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1813" w:type="dxa"/>
            <w:gridSpan w:val="2"/>
            <w:vMerge/>
          </w:tcPr>
          <w:p w14:paraId="04769F52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5D072F03" w14:textId="77777777" w:rsidTr="00107791">
        <w:trPr>
          <w:gridAfter w:val="1"/>
          <w:wAfter w:w="42" w:type="dxa"/>
          <w:cantSplit/>
          <w:trHeight w:val="272"/>
        </w:trPr>
        <w:tc>
          <w:tcPr>
            <w:tcW w:w="6064" w:type="dxa"/>
            <w:gridSpan w:val="30"/>
          </w:tcPr>
          <w:p w14:paraId="6094A779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1. Медиацентр. Знакомство.</w:t>
            </w:r>
          </w:p>
        </w:tc>
        <w:tc>
          <w:tcPr>
            <w:tcW w:w="565" w:type="dxa"/>
          </w:tcPr>
          <w:p w14:paraId="41E9BF86" w14:textId="2C35F300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9" w:type="dxa"/>
          </w:tcPr>
          <w:p w14:paraId="3F65471B" w14:textId="2AB4B01D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53" w:type="dxa"/>
            <w:gridSpan w:val="2"/>
          </w:tcPr>
          <w:p w14:paraId="2B659EF7" w14:textId="3BF92A05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13" w:type="dxa"/>
            <w:gridSpan w:val="2"/>
          </w:tcPr>
          <w:p w14:paraId="7490407F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7502D3EB" w14:textId="77777777" w:rsidTr="00107791">
        <w:tc>
          <w:tcPr>
            <w:tcW w:w="638" w:type="dxa"/>
            <w:gridSpan w:val="7"/>
          </w:tcPr>
          <w:p w14:paraId="77A36F10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0" w:type="dxa"/>
            <w:gridSpan w:val="4"/>
          </w:tcPr>
          <w:p w14:paraId="53E8A502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50" w:type="dxa"/>
            <w:gridSpan w:val="8"/>
          </w:tcPr>
          <w:p w14:paraId="1F0F22A8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47" w:type="dxa"/>
            <w:gridSpan w:val="10"/>
          </w:tcPr>
          <w:p w14:paraId="22B15436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07F8528B" w14:textId="6875DABD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Вводное занятие. Что такое Медиацентр.</w:t>
            </w:r>
          </w:p>
        </w:tc>
        <w:tc>
          <w:tcPr>
            <w:tcW w:w="565" w:type="dxa"/>
          </w:tcPr>
          <w:p w14:paraId="5C835771" w14:textId="49FBFD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35BE65B0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644FF065" w14:textId="44618BCA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1" w:type="dxa"/>
            <w:gridSpan w:val="2"/>
          </w:tcPr>
          <w:p w14:paraId="69C63C43" w14:textId="66726F11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Наблюдение, тестирование </w:t>
            </w:r>
          </w:p>
        </w:tc>
      </w:tr>
      <w:tr w:rsidR="00F25B37" w:rsidRPr="00F25B37" w14:paraId="5827B0D8" w14:textId="77777777" w:rsidTr="00107791">
        <w:tc>
          <w:tcPr>
            <w:tcW w:w="6064" w:type="dxa"/>
            <w:gridSpan w:val="30"/>
          </w:tcPr>
          <w:p w14:paraId="4C830629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2.  Журналистика, как система СМИ.</w:t>
            </w:r>
          </w:p>
        </w:tc>
        <w:tc>
          <w:tcPr>
            <w:tcW w:w="565" w:type="dxa"/>
          </w:tcPr>
          <w:p w14:paraId="599026F6" w14:textId="172DB4C5" w:rsidR="00F25B37" w:rsidRPr="00F25B37" w:rsidRDefault="001E418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0A33A3EE" w14:textId="7D3C62A9" w:rsidR="00F25B37" w:rsidRPr="00F25B37" w:rsidRDefault="001E418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7A249EE6" w14:textId="2F8693EF" w:rsidR="00F25B37" w:rsidRPr="00F25B37" w:rsidRDefault="001E418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1" w:type="dxa"/>
            <w:gridSpan w:val="2"/>
          </w:tcPr>
          <w:p w14:paraId="69F0DBA8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2B0154C0" w14:textId="77777777" w:rsidTr="00107791">
        <w:tc>
          <w:tcPr>
            <w:tcW w:w="598" w:type="dxa"/>
            <w:gridSpan w:val="5"/>
          </w:tcPr>
          <w:p w14:paraId="05B82F21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0" w:type="dxa"/>
            <w:gridSpan w:val="6"/>
          </w:tcPr>
          <w:p w14:paraId="05F4C49B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60" w:type="dxa"/>
            <w:gridSpan w:val="9"/>
          </w:tcPr>
          <w:p w14:paraId="1A2729F4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37" w:type="dxa"/>
            <w:gridSpan w:val="9"/>
          </w:tcPr>
          <w:p w14:paraId="6B813F98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58718EC5" w14:textId="0B77C2CC" w:rsidR="00F25B37" w:rsidRPr="001E4185" w:rsidRDefault="001E418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Что такое средства массовой информации. Виды СМИ</w:t>
            </w:r>
          </w:p>
        </w:tc>
        <w:tc>
          <w:tcPr>
            <w:tcW w:w="565" w:type="dxa"/>
          </w:tcPr>
          <w:p w14:paraId="177F12C8" w14:textId="42116683" w:rsidR="00F25B37" w:rsidRPr="001E4185" w:rsidRDefault="00542273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010035C3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001B28AD" w14:textId="1748F37C" w:rsidR="00F25B37" w:rsidRPr="001E4185" w:rsidRDefault="00542273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1" w:type="dxa"/>
            <w:gridSpan w:val="2"/>
          </w:tcPr>
          <w:p w14:paraId="2CF4161E" w14:textId="77777777" w:rsidR="00F25B37" w:rsidRPr="001E418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E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Наблюдение </w:t>
            </w:r>
          </w:p>
        </w:tc>
      </w:tr>
      <w:tr w:rsidR="00F25B37" w:rsidRPr="00F25B37" w14:paraId="43FDA089" w14:textId="77777777" w:rsidTr="00107791">
        <w:tc>
          <w:tcPr>
            <w:tcW w:w="6064" w:type="dxa"/>
            <w:gridSpan w:val="30"/>
          </w:tcPr>
          <w:p w14:paraId="19C1D286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3. Медиа-программы.</w:t>
            </w:r>
          </w:p>
        </w:tc>
        <w:tc>
          <w:tcPr>
            <w:tcW w:w="565" w:type="dxa"/>
          </w:tcPr>
          <w:p w14:paraId="3BB630A7" w14:textId="358164E3" w:rsidR="00F25B37" w:rsidRPr="00F25B37" w:rsidRDefault="009C3D3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38" w:type="dxa"/>
            <w:gridSpan w:val="2"/>
          </w:tcPr>
          <w:p w14:paraId="57754591" w14:textId="1473580A" w:rsidR="00F25B37" w:rsidRPr="00F25B37" w:rsidRDefault="009C3D3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48FAAFC8" w14:textId="69340444" w:rsidR="00F25B37" w:rsidRPr="00F25B37" w:rsidRDefault="009C3D3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1" w:type="dxa"/>
            <w:gridSpan w:val="2"/>
          </w:tcPr>
          <w:p w14:paraId="543658E8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11C7ED2C" w14:textId="77777777" w:rsidTr="00107791">
        <w:tc>
          <w:tcPr>
            <w:tcW w:w="568" w:type="dxa"/>
            <w:gridSpan w:val="2"/>
          </w:tcPr>
          <w:p w14:paraId="740482F4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10" w:type="dxa"/>
            <w:gridSpan w:val="9"/>
          </w:tcPr>
          <w:p w14:paraId="6C20CD03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90" w:type="dxa"/>
            <w:gridSpan w:val="11"/>
          </w:tcPr>
          <w:p w14:paraId="4165EE64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07" w:type="dxa"/>
            <w:gridSpan w:val="7"/>
          </w:tcPr>
          <w:p w14:paraId="7E77475E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40F9E792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Жанры в телевизионной журналистике.</w:t>
            </w:r>
          </w:p>
        </w:tc>
        <w:tc>
          <w:tcPr>
            <w:tcW w:w="565" w:type="dxa"/>
          </w:tcPr>
          <w:p w14:paraId="4E35A0C8" w14:textId="5BC180EA" w:rsidR="00F25B37" w:rsidRPr="009C3D3E" w:rsidRDefault="009C3D3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7A660333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3695C6F8" w14:textId="02708DF6" w:rsidR="00F25B37" w:rsidRPr="009C3D3E" w:rsidRDefault="009C3D3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1" w:type="dxa"/>
            <w:gridSpan w:val="2"/>
          </w:tcPr>
          <w:p w14:paraId="2AFEF348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практические задания</w:t>
            </w:r>
          </w:p>
        </w:tc>
      </w:tr>
      <w:tr w:rsidR="00F25B37" w:rsidRPr="00F25B37" w14:paraId="1183970B" w14:textId="77777777" w:rsidTr="00107791">
        <w:tc>
          <w:tcPr>
            <w:tcW w:w="588" w:type="dxa"/>
            <w:gridSpan w:val="4"/>
          </w:tcPr>
          <w:p w14:paraId="2591387F" w14:textId="0AFDEC8E" w:rsidR="00F25B37" w:rsidRPr="009C3D3E" w:rsidRDefault="009C3D3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52" w:type="dxa"/>
            <w:gridSpan w:val="10"/>
          </w:tcPr>
          <w:p w14:paraId="4F312C7D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18" w:type="dxa"/>
            <w:gridSpan w:val="7"/>
          </w:tcPr>
          <w:p w14:paraId="2C8494C6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754C2FD7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Практическое занятие</w:t>
            </w:r>
          </w:p>
        </w:tc>
        <w:tc>
          <w:tcPr>
            <w:tcW w:w="2689" w:type="dxa"/>
          </w:tcPr>
          <w:p w14:paraId="06D448FD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Ньюс-мейкерство. Шесть основных вопросов для новостей.</w:t>
            </w:r>
          </w:p>
        </w:tc>
        <w:tc>
          <w:tcPr>
            <w:tcW w:w="565" w:type="dxa"/>
          </w:tcPr>
          <w:p w14:paraId="1900CB62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38" w:type="dxa"/>
            <w:gridSpan w:val="2"/>
          </w:tcPr>
          <w:p w14:paraId="4E872E4A" w14:textId="70325227" w:rsidR="00F25B37" w:rsidRPr="009C3D3E" w:rsidRDefault="009C3D3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3307B5DC" w14:textId="5A89B6B0" w:rsidR="00F25B37" w:rsidRPr="009C3D3E" w:rsidRDefault="009C3D3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1" w:type="dxa"/>
            <w:gridSpan w:val="2"/>
          </w:tcPr>
          <w:p w14:paraId="49D87EC1" w14:textId="77777777" w:rsidR="00F25B37" w:rsidRPr="009C3D3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C3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35960170" w14:textId="77777777" w:rsidTr="00107791">
        <w:tc>
          <w:tcPr>
            <w:tcW w:w="6064" w:type="dxa"/>
            <w:gridSpan w:val="30"/>
          </w:tcPr>
          <w:p w14:paraId="15A39DD0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4.  Работа с текстом.</w:t>
            </w:r>
          </w:p>
        </w:tc>
        <w:tc>
          <w:tcPr>
            <w:tcW w:w="565" w:type="dxa"/>
          </w:tcPr>
          <w:p w14:paraId="40E9E0D8" w14:textId="50504D1E" w:rsidR="00F25B37" w:rsidRPr="00F25B37" w:rsidRDefault="00FE3A3A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38" w:type="dxa"/>
            <w:gridSpan w:val="2"/>
          </w:tcPr>
          <w:p w14:paraId="6763A5B8" w14:textId="4FB062B8" w:rsidR="00F25B37" w:rsidRPr="00F25B37" w:rsidRDefault="00FE3A3A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74D96938" w14:textId="5FD7E334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1" w:type="dxa"/>
            <w:gridSpan w:val="2"/>
          </w:tcPr>
          <w:p w14:paraId="53A68054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570C86B6" w14:textId="77777777" w:rsidTr="00107791">
        <w:tc>
          <w:tcPr>
            <w:tcW w:w="618" w:type="dxa"/>
            <w:gridSpan w:val="6"/>
          </w:tcPr>
          <w:p w14:paraId="56C2073E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10" w:type="dxa"/>
            <w:gridSpan w:val="7"/>
          </w:tcPr>
          <w:p w14:paraId="6C9CC264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30" w:type="dxa"/>
            <w:gridSpan w:val="8"/>
          </w:tcPr>
          <w:p w14:paraId="54DA739B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5B91F61F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099BE3EC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Особенности современной публицистики. Понятия «жанр», «текст».  Определение жанра. </w:t>
            </w:r>
          </w:p>
        </w:tc>
        <w:tc>
          <w:tcPr>
            <w:tcW w:w="565" w:type="dxa"/>
          </w:tcPr>
          <w:p w14:paraId="3C839459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38" w:type="dxa"/>
            <w:gridSpan w:val="2"/>
          </w:tcPr>
          <w:p w14:paraId="1EDEFC57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6B835F8F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29F5D581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1C005EEE" w14:textId="77777777" w:rsidTr="00107791">
        <w:tc>
          <w:tcPr>
            <w:tcW w:w="618" w:type="dxa"/>
            <w:gridSpan w:val="6"/>
          </w:tcPr>
          <w:p w14:paraId="1698CD96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10" w:type="dxa"/>
            <w:gridSpan w:val="7"/>
          </w:tcPr>
          <w:p w14:paraId="7F13A252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30" w:type="dxa"/>
            <w:gridSpan w:val="8"/>
          </w:tcPr>
          <w:p w14:paraId="2F4711C9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5482185F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Практическое занятие</w:t>
            </w:r>
          </w:p>
        </w:tc>
        <w:tc>
          <w:tcPr>
            <w:tcW w:w="2689" w:type="dxa"/>
          </w:tcPr>
          <w:p w14:paraId="1DEDD1E0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Краткость. Простота языка. Заголовки.</w:t>
            </w:r>
          </w:p>
        </w:tc>
        <w:tc>
          <w:tcPr>
            <w:tcW w:w="565" w:type="dxa"/>
          </w:tcPr>
          <w:p w14:paraId="47993E4A" w14:textId="1CAA9E5E" w:rsidR="00F25B37" w:rsidRPr="002E2600" w:rsidRDefault="00F746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5CF77466" w14:textId="2FA9338D" w:rsidR="00F25B37" w:rsidRPr="002E2600" w:rsidRDefault="00F746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1C394CE4" w14:textId="483ADFD5" w:rsidR="00F25B37" w:rsidRPr="002E2600" w:rsidRDefault="00F746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5D478684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784F41EA" w14:textId="77777777" w:rsidTr="00107791">
        <w:tc>
          <w:tcPr>
            <w:tcW w:w="618" w:type="dxa"/>
            <w:gridSpan w:val="6"/>
          </w:tcPr>
          <w:p w14:paraId="5546964B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10" w:type="dxa"/>
            <w:gridSpan w:val="7"/>
          </w:tcPr>
          <w:p w14:paraId="1000A02E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30" w:type="dxa"/>
            <w:gridSpan w:val="8"/>
          </w:tcPr>
          <w:p w14:paraId="030DAB87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3E7A10F7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6BE9B30A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Документальная основа: точность, конкретность.</w:t>
            </w:r>
          </w:p>
        </w:tc>
        <w:tc>
          <w:tcPr>
            <w:tcW w:w="565" w:type="dxa"/>
          </w:tcPr>
          <w:p w14:paraId="7F867945" w14:textId="59CB24B2" w:rsidR="00F25B37" w:rsidRPr="002E2600" w:rsidRDefault="00F746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64E748F8" w14:textId="2C92A81B" w:rsidR="00F25B37" w:rsidRPr="002E2600" w:rsidRDefault="00F746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17E74A82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1F220CBC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363BF3DD" w14:textId="77777777" w:rsidTr="00107791">
        <w:tc>
          <w:tcPr>
            <w:tcW w:w="618" w:type="dxa"/>
            <w:gridSpan w:val="6"/>
          </w:tcPr>
          <w:p w14:paraId="389DED9A" w14:textId="60F0A21C" w:rsidR="00F25B37" w:rsidRPr="002E2600" w:rsidRDefault="00F746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00" w:type="dxa"/>
            <w:gridSpan w:val="6"/>
          </w:tcPr>
          <w:p w14:paraId="1DB10AC2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40" w:type="dxa"/>
            <w:gridSpan w:val="9"/>
          </w:tcPr>
          <w:p w14:paraId="2BF677D7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296031E6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6A670045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Ответственность автора за информацию и факты.</w:t>
            </w:r>
          </w:p>
        </w:tc>
        <w:tc>
          <w:tcPr>
            <w:tcW w:w="565" w:type="dxa"/>
          </w:tcPr>
          <w:p w14:paraId="0C824E5B" w14:textId="3AE03200" w:rsidR="00F25B37" w:rsidRPr="002E2600" w:rsidRDefault="00F746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7E04B320" w14:textId="60560AF0" w:rsidR="00F25B37" w:rsidRPr="002E2600" w:rsidRDefault="00F746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1558CA10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0A4C8FF9" w14:textId="77777777" w:rsidR="00F25B37" w:rsidRPr="002E2600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E2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практическая работа</w:t>
            </w:r>
          </w:p>
        </w:tc>
      </w:tr>
      <w:tr w:rsidR="00F25B37" w:rsidRPr="00F25B37" w14:paraId="2671D904" w14:textId="77777777" w:rsidTr="00107791">
        <w:tc>
          <w:tcPr>
            <w:tcW w:w="6064" w:type="dxa"/>
            <w:gridSpan w:val="30"/>
          </w:tcPr>
          <w:p w14:paraId="350725CD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5. Работа над речью.</w:t>
            </w:r>
          </w:p>
        </w:tc>
        <w:tc>
          <w:tcPr>
            <w:tcW w:w="565" w:type="dxa"/>
          </w:tcPr>
          <w:p w14:paraId="6E41EC02" w14:textId="022AF1C5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38" w:type="dxa"/>
            <w:gridSpan w:val="2"/>
          </w:tcPr>
          <w:p w14:paraId="7207EDF4" w14:textId="749C2460" w:rsidR="00F25B37" w:rsidRPr="00F25B37" w:rsidRDefault="00254D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354092C4" w14:textId="33154C4A" w:rsidR="00F25B37" w:rsidRPr="00F25B37" w:rsidRDefault="00254D29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1" w:type="dxa"/>
            <w:gridSpan w:val="2"/>
          </w:tcPr>
          <w:p w14:paraId="094B3D0D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3A2E12EE" w14:textId="77777777" w:rsidTr="000B2AEF">
        <w:tc>
          <w:tcPr>
            <w:tcW w:w="562" w:type="dxa"/>
          </w:tcPr>
          <w:p w14:paraId="789F3841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56" w:type="dxa"/>
            <w:gridSpan w:val="11"/>
          </w:tcPr>
          <w:p w14:paraId="0F3E1299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40" w:type="dxa"/>
            <w:gridSpan w:val="9"/>
          </w:tcPr>
          <w:p w14:paraId="5B5C2A28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79CA31AB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5CE077F6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Журналист, как носитель грамотной речи. Характеристики речи: темп, ритм, высота голоса, тембр.</w:t>
            </w:r>
          </w:p>
        </w:tc>
        <w:tc>
          <w:tcPr>
            <w:tcW w:w="565" w:type="dxa"/>
          </w:tcPr>
          <w:p w14:paraId="2A670889" w14:textId="1895D319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4DBF4663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3DFC1CE8" w14:textId="3428F070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1" w:type="dxa"/>
            <w:gridSpan w:val="2"/>
          </w:tcPr>
          <w:p w14:paraId="0BEDBB10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7BD12DED" w14:textId="77777777" w:rsidTr="000B2AEF">
        <w:tc>
          <w:tcPr>
            <w:tcW w:w="562" w:type="dxa"/>
          </w:tcPr>
          <w:p w14:paraId="1498FE31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66" w:type="dxa"/>
            <w:gridSpan w:val="12"/>
          </w:tcPr>
          <w:p w14:paraId="4C5C6D73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30" w:type="dxa"/>
            <w:gridSpan w:val="8"/>
          </w:tcPr>
          <w:p w14:paraId="10DFB1D7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70B64F82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Практическое занятие</w:t>
            </w:r>
          </w:p>
        </w:tc>
        <w:tc>
          <w:tcPr>
            <w:tcW w:w="2689" w:type="dxa"/>
          </w:tcPr>
          <w:p w14:paraId="1D15163B" w14:textId="08E363A9" w:rsidR="00F25B37" w:rsidRPr="000B2AEF" w:rsidRDefault="00F25B37" w:rsidP="000B2A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Техника дыхания.</w:t>
            </w:r>
            <w:r w:rsidR="000B2AEF"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65" w:type="dxa"/>
          </w:tcPr>
          <w:p w14:paraId="4D028D68" w14:textId="0F8221CC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75F79C8E" w14:textId="51E30D63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373DE242" w14:textId="4512611F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5C1DBC64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523B9B3C" w14:textId="77777777" w:rsidTr="000B2AEF">
        <w:tc>
          <w:tcPr>
            <w:tcW w:w="562" w:type="dxa"/>
          </w:tcPr>
          <w:p w14:paraId="22DBE8FE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666" w:type="dxa"/>
            <w:gridSpan w:val="12"/>
          </w:tcPr>
          <w:p w14:paraId="6986108B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30" w:type="dxa"/>
            <w:gridSpan w:val="8"/>
          </w:tcPr>
          <w:p w14:paraId="57358E25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3C9AFFA0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Практическое занятие</w:t>
            </w:r>
          </w:p>
        </w:tc>
        <w:tc>
          <w:tcPr>
            <w:tcW w:w="2689" w:type="dxa"/>
          </w:tcPr>
          <w:p w14:paraId="214D8354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Ораторское мастерство.</w:t>
            </w:r>
          </w:p>
        </w:tc>
        <w:tc>
          <w:tcPr>
            <w:tcW w:w="565" w:type="dxa"/>
          </w:tcPr>
          <w:p w14:paraId="35B3FE11" w14:textId="385495EA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55268FC4" w14:textId="2A120398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436637E2" w14:textId="7017515D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437A9F3C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3A4138BE" w14:textId="77777777" w:rsidTr="000B2AEF">
        <w:tc>
          <w:tcPr>
            <w:tcW w:w="562" w:type="dxa"/>
          </w:tcPr>
          <w:p w14:paraId="53BF2FDA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66" w:type="dxa"/>
            <w:gridSpan w:val="12"/>
          </w:tcPr>
          <w:p w14:paraId="689B9CFA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30" w:type="dxa"/>
            <w:gridSpan w:val="8"/>
          </w:tcPr>
          <w:p w14:paraId="34E21A68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611BDDB9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0515E92A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Краткость, точность изложения, логика речи.</w:t>
            </w:r>
          </w:p>
        </w:tc>
        <w:tc>
          <w:tcPr>
            <w:tcW w:w="565" w:type="dxa"/>
          </w:tcPr>
          <w:p w14:paraId="349E9366" w14:textId="30A02751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42899129" w14:textId="538810EF" w:rsidR="00F25B37" w:rsidRPr="000B2AEF" w:rsidRDefault="000B2AEF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3292BB52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42290212" w14:textId="77777777" w:rsidR="00F25B37" w:rsidRPr="000B2AEF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B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63DCD7FB" w14:textId="77777777" w:rsidTr="00107791">
        <w:tc>
          <w:tcPr>
            <w:tcW w:w="6064" w:type="dxa"/>
            <w:gridSpan w:val="30"/>
          </w:tcPr>
          <w:p w14:paraId="4AE7D639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Раздел 6. Интервью. </w:t>
            </w:r>
          </w:p>
        </w:tc>
        <w:tc>
          <w:tcPr>
            <w:tcW w:w="565" w:type="dxa"/>
          </w:tcPr>
          <w:p w14:paraId="3B12356E" w14:textId="622B0436" w:rsidR="00F25B37" w:rsidRPr="00F25B37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38" w:type="dxa"/>
            <w:gridSpan w:val="2"/>
          </w:tcPr>
          <w:p w14:paraId="449885F1" w14:textId="5FFD8261" w:rsidR="00F25B37" w:rsidRPr="00F25B37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2A57453F" w14:textId="0DA7ECAD" w:rsidR="00F25B37" w:rsidRPr="00F25B37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1" w:type="dxa"/>
            <w:gridSpan w:val="2"/>
          </w:tcPr>
          <w:p w14:paraId="71083B6E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1CEB67F8" w14:textId="77777777" w:rsidTr="00107791">
        <w:tc>
          <w:tcPr>
            <w:tcW w:w="578" w:type="dxa"/>
            <w:gridSpan w:val="3"/>
          </w:tcPr>
          <w:p w14:paraId="2A569D1D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40" w:type="dxa"/>
            <w:gridSpan w:val="9"/>
          </w:tcPr>
          <w:p w14:paraId="57D62EB6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40" w:type="dxa"/>
            <w:gridSpan w:val="9"/>
          </w:tcPr>
          <w:p w14:paraId="4ECAD967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570323BA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2E7E7236" w14:textId="15A82788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Понятие интервью. Виды интервью.</w:t>
            </w:r>
            <w:r w:rsidR="008D4255"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Работа с собеседником</w:t>
            </w:r>
          </w:p>
        </w:tc>
        <w:tc>
          <w:tcPr>
            <w:tcW w:w="565" w:type="dxa"/>
          </w:tcPr>
          <w:p w14:paraId="43F03AB6" w14:textId="1B826162" w:rsidR="00F25B37" w:rsidRPr="008D4255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38" w:type="dxa"/>
            <w:gridSpan w:val="2"/>
          </w:tcPr>
          <w:p w14:paraId="720941B0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6829FA84" w14:textId="4F2EB16E" w:rsidR="00F25B37" w:rsidRPr="008D4255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2D7C8447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73D035A1" w14:textId="77777777" w:rsidTr="00107791">
        <w:tc>
          <w:tcPr>
            <w:tcW w:w="578" w:type="dxa"/>
            <w:gridSpan w:val="3"/>
          </w:tcPr>
          <w:p w14:paraId="04BCE718" w14:textId="016025B4" w:rsidR="00F25B37" w:rsidRPr="008D4255" w:rsidRDefault="00E4156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40" w:type="dxa"/>
            <w:gridSpan w:val="9"/>
          </w:tcPr>
          <w:p w14:paraId="5DFA4967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40" w:type="dxa"/>
            <w:gridSpan w:val="9"/>
          </w:tcPr>
          <w:p w14:paraId="65DECB68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2F2E5090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1ED580DA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Понятие репортаж. Структура репортажа.</w:t>
            </w:r>
          </w:p>
        </w:tc>
        <w:tc>
          <w:tcPr>
            <w:tcW w:w="565" w:type="dxa"/>
          </w:tcPr>
          <w:p w14:paraId="7FBCEB2E" w14:textId="6854611E" w:rsidR="00F25B37" w:rsidRPr="008D4255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0D974890" w14:textId="16C2BE4B" w:rsidR="00F25B37" w:rsidRPr="008D4255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7FC771BC" w14:textId="21FDB57D" w:rsidR="00F25B37" w:rsidRPr="008D4255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216326B2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1AFAF3D1" w14:textId="77777777" w:rsidTr="00107791">
        <w:tc>
          <w:tcPr>
            <w:tcW w:w="578" w:type="dxa"/>
            <w:gridSpan w:val="3"/>
          </w:tcPr>
          <w:p w14:paraId="15A65FD2" w14:textId="081B71BF" w:rsidR="00F25B37" w:rsidRPr="008D4255" w:rsidRDefault="00E4156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40" w:type="dxa"/>
            <w:gridSpan w:val="9"/>
          </w:tcPr>
          <w:p w14:paraId="2AB6B85B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40" w:type="dxa"/>
            <w:gridSpan w:val="9"/>
          </w:tcPr>
          <w:p w14:paraId="3ECB5652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gridSpan w:val="8"/>
          </w:tcPr>
          <w:p w14:paraId="19BB6AC6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Практическое занятие</w:t>
            </w:r>
          </w:p>
        </w:tc>
        <w:tc>
          <w:tcPr>
            <w:tcW w:w="2689" w:type="dxa"/>
          </w:tcPr>
          <w:p w14:paraId="45FBDF62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Методы выявления читательских запросов и предпочтений. Анкета.</w:t>
            </w:r>
          </w:p>
        </w:tc>
        <w:tc>
          <w:tcPr>
            <w:tcW w:w="565" w:type="dxa"/>
          </w:tcPr>
          <w:p w14:paraId="6AB587F1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38" w:type="dxa"/>
            <w:gridSpan w:val="2"/>
          </w:tcPr>
          <w:p w14:paraId="512D247B" w14:textId="2C82E167" w:rsidR="00F25B37" w:rsidRPr="008D4255" w:rsidRDefault="008D4255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4BDD6D28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1" w:type="dxa"/>
            <w:gridSpan w:val="2"/>
          </w:tcPr>
          <w:p w14:paraId="08B175A5" w14:textId="77777777" w:rsidR="00F25B37" w:rsidRPr="008D4255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D4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Практическая работа, анкетирование</w:t>
            </w:r>
          </w:p>
        </w:tc>
      </w:tr>
      <w:tr w:rsidR="00F25B37" w:rsidRPr="00F25B37" w14:paraId="6F784BD0" w14:textId="77777777" w:rsidTr="00107791">
        <w:tc>
          <w:tcPr>
            <w:tcW w:w="6064" w:type="dxa"/>
            <w:gridSpan w:val="30"/>
          </w:tcPr>
          <w:p w14:paraId="2868473C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7. Фото и видеорепортаж</w:t>
            </w:r>
          </w:p>
        </w:tc>
        <w:tc>
          <w:tcPr>
            <w:tcW w:w="565" w:type="dxa"/>
          </w:tcPr>
          <w:p w14:paraId="43818603" w14:textId="2DBC13AB" w:rsidR="00F25B37" w:rsidRPr="00F25B37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38" w:type="dxa"/>
            <w:gridSpan w:val="2"/>
          </w:tcPr>
          <w:p w14:paraId="5AFF0A4A" w14:textId="31A805DD" w:rsidR="00F25B37" w:rsidRPr="00F25B37" w:rsidRDefault="00F25B37" w:rsidP="00A14A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053A93A0" w14:textId="0DC7C99E" w:rsidR="00F25B37" w:rsidRPr="00F25B37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1" w:type="dxa"/>
            <w:gridSpan w:val="2"/>
          </w:tcPr>
          <w:p w14:paraId="333E1354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711EA223" w14:textId="77777777" w:rsidTr="00107791">
        <w:tc>
          <w:tcPr>
            <w:tcW w:w="578" w:type="dxa"/>
            <w:gridSpan w:val="3"/>
          </w:tcPr>
          <w:p w14:paraId="750163A5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50" w:type="dxa"/>
            <w:gridSpan w:val="10"/>
          </w:tcPr>
          <w:p w14:paraId="51589F29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50" w:type="dxa"/>
            <w:gridSpan w:val="10"/>
          </w:tcPr>
          <w:p w14:paraId="4FDEC93A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97" w:type="dxa"/>
            <w:gridSpan w:val="6"/>
          </w:tcPr>
          <w:p w14:paraId="30DA8E0A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Практическое занятие</w:t>
            </w:r>
          </w:p>
        </w:tc>
        <w:tc>
          <w:tcPr>
            <w:tcW w:w="2689" w:type="dxa"/>
          </w:tcPr>
          <w:p w14:paraId="4B87D28D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История возникновения фотографии и фотожурналистики.</w:t>
            </w:r>
          </w:p>
        </w:tc>
        <w:tc>
          <w:tcPr>
            <w:tcW w:w="565" w:type="dxa"/>
          </w:tcPr>
          <w:p w14:paraId="34A5388D" w14:textId="23DBEB96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41773E15" w14:textId="0BEB3413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169582B3" w14:textId="0D8D3469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1" w:type="dxa"/>
            <w:gridSpan w:val="2"/>
          </w:tcPr>
          <w:p w14:paraId="00C3C30E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Наблюдение </w:t>
            </w:r>
          </w:p>
        </w:tc>
      </w:tr>
      <w:tr w:rsidR="00F25B37" w:rsidRPr="00F25B37" w14:paraId="579062F9" w14:textId="77777777" w:rsidTr="00107791">
        <w:tc>
          <w:tcPr>
            <w:tcW w:w="578" w:type="dxa"/>
            <w:gridSpan w:val="3"/>
          </w:tcPr>
          <w:p w14:paraId="63E0BA6A" w14:textId="6C1A9A6B" w:rsidR="00F25B37" w:rsidRPr="00A14A5D" w:rsidRDefault="00FF2AFB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50" w:type="dxa"/>
            <w:gridSpan w:val="10"/>
          </w:tcPr>
          <w:p w14:paraId="3F5C5D08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50" w:type="dxa"/>
            <w:gridSpan w:val="10"/>
          </w:tcPr>
          <w:p w14:paraId="5569E4A8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97" w:type="dxa"/>
            <w:gridSpan w:val="6"/>
          </w:tcPr>
          <w:p w14:paraId="5A75D852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75F8B314" w14:textId="66CC2675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Основные правила фото.</w:t>
            </w:r>
            <w:r w:rsidR="00A14A5D" w:rsidRPr="00A14A5D">
              <w:t xml:space="preserve"> </w:t>
            </w:r>
            <w:r w:rsidR="00A14A5D"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Роль света на фото и видео.</w:t>
            </w:r>
          </w:p>
        </w:tc>
        <w:tc>
          <w:tcPr>
            <w:tcW w:w="565" w:type="dxa"/>
          </w:tcPr>
          <w:p w14:paraId="60FAF8AE" w14:textId="689F301D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17231324" w14:textId="0F49132B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37A1FD15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5C76E086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2CF09D0D" w14:textId="77777777" w:rsidTr="00107791">
        <w:tc>
          <w:tcPr>
            <w:tcW w:w="588" w:type="dxa"/>
            <w:gridSpan w:val="4"/>
          </w:tcPr>
          <w:p w14:paraId="6BB736C5" w14:textId="0E61E332" w:rsidR="00F25B37" w:rsidRPr="00A14A5D" w:rsidRDefault="00FF2AFB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40" w:type="dxa"/>
            <w:gridSpan w:val="9"/>
          </w:tcPr>
          <w:p w14:paraId="6EBD0D4A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50" w:type="dxa"/>
            <w:gridSpan w:val="10"/>
          </w:tcPr>
          <w:p w14:paraId="65B3B51C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97" w:type="dxa"/>
            <w:gridSpan w:val="6"/>
          </w:tcPr>
          <w:p w14:paraId="3A37DC4C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Практическое занятие</w:t>
            </w:r>
          </w:p>
        </w:tc>
        <w:tc>
          <w:tcPr>
            <w:tcW w:w="2689" w:type="dxa"/>
          </w:tcPr>
          <w:p w14:paraId="0C0B2362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Основные инструменты видеомонтажа.</w:t>
            </w:r>
          </w:p>
        </w:tc>
        <w:tc>
          <w:tcPr>
            <w:tcW w:w="565" w:type="dxa"/>
          </w:tcPr>
          <w:p w14:paraId="22591CED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38" w:type="dxa"/>
            <w:gridSpan w:val="2"/>
          </w:tcPr>
          <w:p w14:paraId="4FB77E06" w14:textId="7BA40779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4D6A826C" w14:textId="77B3CE79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1" w:type="dxa"/>
            <w:gridSpan w:val="2"/>
          </w:tcPr>
          <w:p w14:paraId="0A1A45B3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3F9480BF" w14:textId="77777777" w:rsidTr="00107791">
        <w:tc>
          <w:tcPr>
            <w:tcW w:w="588" w:type="dxa"/>
            <w:gridSpan w:val="4"/>
          </w:tcPr>
          <w:p w14:paraId="65C53D79" w14:textId="5C6FF60B" w:rsidR="00F25B37" w:rsidRPr="00A14A5D" w:rsidRDefault="00FF2AFB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40" w:type="dxa"/>
            <w:gridSpan w:val="9"/>
          </w:tcPr>
          <w:p w14:paraId="5AD428D7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50" w:type="dxa"/>
            <w:gridSpan w:val="10"/>
          </w:tcPr>
          <w:p w14:paraId="182FB0CD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97" w:type="dxa"/>
            <w:gridSpan w:val="6"/>
          </w:tcPr>
          <w:p w14:paraId="789E6323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Практическое занятие</w:t>
            </w:r>
          </w:p>
        </w:tc>
        <w:tc>
          <w:tcPr>
            <w:tcW w:w="2689" w:type="dxa"/>
          </w:tcPr>
          <w:p w14:paraId="6F4E3E88" w14:textId="68150CAC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Снимаем видео и фоторепортаж.</w:t>
            </w:r>
            <w:r w:rsidR="00A14A5D" w:rsidRPr="00A14A5D">
              <w:t xml:space="preserve"> </w:t>
            </w:r>
            <w:r w:rsidR="00A14A5D"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Значение фото и видео репортажей для СМИ.</w:t>
            </w:r>
          </w:p>
        </w:tc>
        <w:tc>
          <w:tcPr>
            <w:tcW w:w="565" w:type="dxa"/>
          </w:tcPr>
          <w:p w14:paraId="27C1DB52" w14:textId="37EBBD41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38" w:type="dxa"/>
            <w:gridSpan w:val="2"/>
          </w:tcPr>
          <w:p w14:paraId="5307B2A1" w14:textId="41C7FA8A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695C9C28" w14:textId="7FBFC516" w:rsidR="00F25B37" w:rsidRPr="00A14A5D" w:rsidRDefault="00A14A5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1" w:type="dxa"/>
            <w:gridSpan w:val="2"/>
          </w:tcPr>
          <w:p w14:paraId="20DFAA49" w14:textId="77777777" w:rsidR="00F25B37" w:rsidRPr="00A14A5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1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Практическая работа</w:t>
            </w:r>
          </w:p>
        </w:tc>
      </w:tr>
      <w:tr w:rsidR="00F25B37" w:rsidRPr="00F25B37" w14:paraId="31FC206D" w14:textId="77777777" w:rsidTr="00107791">
        <w:tc>
          <w:tcPr>
            <w:tcW w:w="6064" w:type="dxa"/>
            <w:gridSpan w:val="30"/>
          </w:tcPr>
          <w:p w14:paraId="736C146A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8. Реклама в СМИ.</w:t>
            </w:r>
          </w:p>
        </w:tc>
        <w:tc>
          <w:tcPr>
            <w:tcW w:w="565" w:type="dxa"/>
          </w:tcPr>
          <w:p w14:paraId="145818DA" w14:textId="7C735A39" w:rsidR="00F25B37" w:rsidRPr="00F25B37" w:rsidRDefault="00B3467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12BE1DDE" w14:textId="27522D1F" w:rsidR="00F25B37" w:rsidRPr="00F25B37" w:rsidRDefault="00B3467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228C89BE" w14:textId="252CC454" w:rsidR="00F25B37" w:rsidRPr="00F25B37" w:rsidRDefault="00B3467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1" w:type="dxa"/>
            <w:gridSpan w:val="2"/>
          </w:tcPr>
          <w:p w14:paraId="048D0B6E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3203ACEC" w14:textId="77777777" w:rsidTr="00107791">
        <w:tc>
          <w:tcPr>
            <w:tcW w:w="618" w:type="dxa"/>
            <w:gridSpan w:val="6"/>
          </w:tcPr>
          <w:p w14:paraId="3074C88B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0" w:type="dxa"/>
            <w:gridSpan w:val="9"/>
          </w:tcPr>
          <w:p w14:paraId="0B3E5943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50" w:type="dxa"/>
            <w:gridSpan w:val="9"/>
          </w:tcPr>
          <w:p w14:paraId="71F30DDE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  <w:gridSpan w:val="5"/>
          </w:tcPr>
          <w:p w14:paraId="1467F623" w14:textId="4F342626" w:rsidR="00F25B37" w:rsidRPr="00B3467D" w:rsidRDefault="00F25B37" w:rsidP="00B346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</w:t>
            </w:r>
            <w:r w:rsidR="00B3467D"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689" w:type="dxa"/>
          </w:tcPr>
          <w:p w14:paraId="735A532F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Понятие рекламы. Ее виды. </w:t>
            </w:r>
          </w:p>
        </w:tc>
        <w:tc>
          <w:tcPr>
            <w:tcW w:w="565" w:type="dxa"/>
          </w:tcPr>
          <w:p w14:paraId="6B36344C" w14:textId="308D62DB" w:rsidR="00F25B37" w:rsidRPr="00B3467D" w:rsidRDefault="00B3467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19813C20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0DEC5C7D" w14:textId="5EA5406B" w:rsidR="00F25B37" w:rsidRPr="00B3467D" w:rsidRDefault="00B3467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1" w:type="dxa"/>
            <w:gridSpan w:val="2"/>
          </w:tcPr>
          <w:p w14:paraId="3FA4D81D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F25B37" w:rsidRPr="00F25B37" w14:paraId="3E5F8F94" w14:textId="77777777" w:rsidTr="00107791">
        <w:tc>
          <w:tcPr>
            <w:tcW w:w="6064" w:type="dxa"/>
            <w:gridSpan w:val="30"/>
          </w:tcPr>
          <w:p w14:paraId="09CCFCFC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9. Организация мероприятий</w:t>
            </w:r>
          </w:p>
          <w:p w14:paraId="1811FD68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медиа направленности.</w:t>
            </w:r>
          </w:p>
        </w:tc>
        <w:tc>
          <w:tcPr>
            <w:tcW w:w="565" w:type="dxa"/>
          </w:tcPr>
          <w:p w14:paraId="0533388E" w14:textId="67321035" w:rsidR="00F25B37" w:rsidRPr="00F25B37" w:rsidRDefault="00B3467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38" w:type="dxa"/>
            <w:gridSpan w:val="2"/>
          </w:tcPr>
          <w:p w14:paraId="190D54CA" w14:textId="7787E63B" w:rsidR="00F25B37" w:rsidRPr="00F25B37" w:rsidRDefault="00B3467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2F7A7B83" w14:textId="76F621C0" w:rsidR="00F25B37" w:rsidRPr="00F25B37" w:rsidRDefault="00B3467D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08E117ED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5F9020B2" w14:textId="77777777" w:rsidTr="00107791">
        <w:tc>
          <w:tcPr>
            <w:tcW w:w="658" w:type="dxa"/>
            <w:gridSpan w:val="8"/>
          </w:tcPr>
          <w:p w14:paraId="7313E83F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0" w:type="dxa"/>
            <w:gridSpan w:val="8"/>
          </w:tcPr>
          <w:p w14:paraId="5DC19DAA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50" w:type="dxa"/>
            <w:gridSpan w:val="10"/>
          </w:tcPr>
          <w:p w14:paraId="67CA686F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37" w:type="dxa"/>
            <w:gridSpan w:val="3"/>
          </w:tcPr>
          <w:p w14:paraId="5B1556D2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5CB090BA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Определение целей, задач и формата мероприятия.</w:t>
            </w:r>
          </w:p>
        </w:tc>
        <w:tc>
          <w:tcPr>
            <w:tcW w:w="565" w:type="dxa"/>
          </w:tcPr>
          <w:p w14:paraId="7CAD129F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38" w:type="dxa"/>
            <w:gridSpan w:val="2"/>
          </w:tcPr>
          <w:p w14:paraId="16B062EA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8" w:type="dxa"/>
            <w:gridSpan w:val="2"/>
          </w:tcPr>
          <w:p w14:paraId="07CF55F2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3820DB76" w14:textId="77777777" w:rsidR="00F25B37" w:rsidRPr="00B3467D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3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6103573E" w14:textId="77777777" w:rsidTr="00107791">
        <w:tc>
          <w:tcPr>
            <w:tcW w:w="6064" w:type="dxa"/>
            <w:gridSpan w:val="30"/>
          </w:tcPr>
          <w:p w14:paraId="2272A149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10. Информационные и мультимедийные технологии</w:t>
            </w:r>
          </w:p>
        </w:tc>
        <w:tc>
          <w:tcPr>
            <w:tcW w:w="565" w:type="dxa"/>
          </w:tcPr>
          <w:p w14:paraId="22A23BAC" w14:textId="1F6DE96C" w:rsidR="00F25B37" w:rsidRPr="00F25B37" w:rsidRDefault="00A63B4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38" w:type="dxa"/>
            <w:gridSpan w:val="2"/>
          </w:tcPr>
          <w:p w14:paraId="44D7FA45" w14:textId="50B550A0" w:rsidR="00F25B37" w:rsidRPr="00F25B37" w:rsidRDefault="00A63B4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2CA8F92B" w14:textId="6BDB90BD" w:rsidR="00F25B37" w:rsidRPr="00F25B37" w:rsidRDefault="00A63B4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1" w:type="dxa"/>
            <w:gridSpan w:val="2"/>
          </w:tcPr>
          <w:p w14:paraId="696BA0C3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20F6F37C" w14:textId="77777777" w:rsidTr="00107791">
        <w:tc>
          <w:tcPr>
            <w:tcW w:w="673" w:type="dxa"/>
            <w:gridSpan w:val="9"/>
          </w:tcPr>
          <w:p w14:paraId="5836CFC5" w14:textId="77777777" w:rsidR="00F25B37" w:rsidRPr="00A63B4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0" w:type="dxa"/>
            <w:gridSpan w:val="8"/>
          </w:tcPr>
          <w:p w14:paraId="49CDA822" w14:textId="77777777" w:rsidR="00F25B37" w:rsidRPr="00A63B4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35" w:type="dxa"/>
            <w:gridSpan w:val="9"/>
          </w:tcPr>
          <w:p w14:paraId="71B80BF2" w14:textId="77777777" w:rsidR="00F25B37" w:rsidRPr="00A63B4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37" w:type="dxa"/>
            <w:gridSpan w:val="3"/>
          </w:tcPr>
          <w:p w14:paraId="3CAF3CD3" w14:textId="77777777" w:rsidR="00F25B37" w:rsidRPr="00A63B4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Лекция, практическое занятие</w:t>
            </w:r>
          </w:p>
        </w:tc>
        <w:tc>
          <w:tcPr>
            <w:tcW w:w="2689" w:type="dxa"/>
          </w:tcPr>
          <w:p w14:paraId="29BD3283" w14:textId="77777777" w:rsidR="00F25B37" w:rsidRPr="00A63B4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Мультимедиа и гипермедиа.</w:t>
            </w:r>
          </w:p>
          <w:p w14:paraId="5A47867B" w14:textId="77777777" w:rsidR="00F25B37" w:rsidRPr="00A63B4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Классификация технологий по типам.</w:t>
            </w:r>
          </w:p>
        </w:tc>
        <w:tc>
          <w:tcPr>
            <w:tcW w:w="565" w:type="dxa"/>
          </w:tcPr>
          <w:p w14:paraId="04FF140C" w14:textId="0BA06FEF" w:rsidR="00A63B4E" w:rsidRPr="00A63B4E" w:rsidRDefault="00524AFD" w:rsidP="00A63B4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="00A63B4E" w:rsidRP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38" w:type="dxa"/>
            <w:gridSpan w:val="2"/>
          </w:tcPr>
          <w:p w14:paraId="48B0D166" w14:textId="23ACC4AE" w:rsidR="00F25B37" w:rsidRPr="00A63B4E" w:rsidRDefault="00A63B4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498" w:type="dxa"/>
            <w:gridSpan w:val="2"/>
          </w:tcPr>
          <w:p w14:paraId="425E0302" w14:textId="06511439" w:rsidR="00F25B37" w:rsidRPr="00A63B4E" w:rsidRDefault="00A63B4E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1" w:type="dxa"/>
            <w:gridSpan w:val="2"/>
          </w:tcPr>
          <w:p w14:paraId="2BA62C1C" w14:textId="77777777" w:rsidR="00F25B37" w:rsidRPr="00A63B4E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Наблюдение,  практические задания</w:t>
            </w:r>
          </w:p>
        </w:tc>
      </w:tr>
      <w:tr w:rsidR="00F25B37" w:rsidRPr="00F25B37" w14:paraId="18B2022F" w14:textId="77777777" w:rsidTr="00107791">
        <w:tc>
          <w:tcPr>
            <w:tcW w:w="6064" w:type="dxa"/>
            <w:gridSpan w:val="30"/>
          </w:tcPr>
          <w:p w14:paraId="4DAB7829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Раздел 11. Заключительное занятие</w:t>
            </w:r>
          </w:p>
        </w:tc>
        <w:tc>
          <w:tcPr>
            <w:tcW w:w="565" w:type="dxa"/>
          </w:tcPr>
          <w:p w14:paraId="462D96BC" w14:textId="19A52994" w:rsidR="00F25B37" w:rsidRPr="00F25B37" w:rsidRDefault="00C65580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5DFC7BF8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98" w:type="dxa"/>
            <w:gridSpan w:val="2"/>
          </w:tcPr>
          <w:p w14:paraId="3A2CB27C" w14:textId="4AA660A4" w:rsidR="00F25B37" w:rsidRPr="00F25B37" w:rsidRDefault="00C65580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5FC80D45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3620B518" w14:textId="77777777" w:rsidTr="00107791">
        <w:tc>
          <w:tcPr>
            <w:tcW w:w="700" w:type="dxa"/>
            <w:gridSpan w:val="10"/>
          </w:tcPr>
          <w:p w14:paraId="000A910E" w14:textId="77777777" w:rsidR="00F25B37" w:rsidRPr="004E292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E2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19" w:type="dxa"/>
            <w:gridSpan w:val="8"/>
          </w:tcPr>
          <w:p w14:paraId="306B809B" w14:textId="77777777" w:rsidR="00F25B37" w:rsidRPr="004E292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30" w:type="dxa"/>
            <w:gridSpan w:val="9"/>
          </w:tcPr>
          <w:p w14:paraId="27318ED5" w14:textId="77777777" w:rsidR="00F25B37" w:rsidRPr="004E292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26" w:type="dxa"/>
            <w:gridSpan w:val="2"/>
          </w:tcPr>
          <w:p w14:paraId="33413E4C" w14:textId="77777777" w:rsidR="00F25B37" w:rsidRPr="004E292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E2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Итоговое занятие</w:t>
            </w:r>
          </w:p>
        </w:tc>
        <w:tc>
          <w:tcPr>
            <w:tcW w:w="2689" w:type="dxa"/>
          </w:tcPr>
          <w:p w14:paraId="68FFB6EF" w14:textId="2085730D" w:rsidR="00F25B37" w:rsidRPr="004E292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E2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Защита </w:t>
            </w:r>
            <w:r w:rsidR="00374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проекта медиа </w:t>
            </w:r>
            <w:r w:rsidRPr="004E2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направленности на свободную тему</w:t>
            </w:r>
          </w:p>
        </w:tc>
        <w:tc>
          <w:tcPr>
            <w:tcW w:w="565" w:type="dxa"/>
          </w:tcPr>
          <w:p w14:paraId="3519DA0C" w14:textId="197037C3" w:rsidR="00F25B37" w:rsidRPr="004E2927" w:rsidRDefault="00C65580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E2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8" w:type="dxa"/>
            <w:gridSpan w:val="2"/>
          </w:tcPr>
          <w:p w14:paraId="3BCED56D" w14:textId="77777777" w:rsidR="00F25B37" w:rsidRPr="004E292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E2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98" w:type="dxa"/>
            <w:gridSpan w:val="2"/>
          </w:tcPr>
          <w:p w14:paraId="08DE92FD" w14:textId="0CE6C20A" w:rsidR="00F25B37" w:rsidRPr="004E2927" w:rsidRDefault="00C65580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E2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1" w:type="dxa"/>
            <w:gridSpan w:val="2"/>
          </w:tcPr>
          <w:p w14:paraId="5DB9A5F6" w14:textId="77777777" w:rsidR="00F25B37" w:rsidRPr="004E292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F25B37" w:rsidRPr="00F25B37" w14:paraId="648E9A87" w14:textId="77777777" w:rsidTr="00107791">
        <w:tc>
          <w:tcPr>
            <w:tcW w:w="3375" w:type="dxa"/>
            <w:gridSpan w:val="29"/>
          </w:tcPr>
          <w:p w14:paraId="1FD034AF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689" w:type="dxa"/>
          </w:tcPr>
          <w:p w14:paraId="1181E4AF" w14:textId="6ADCA621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25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Итого</w:t>
            </w:r>
            <w:r w:rsidR="00183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565" w:type="dxa"/>
          </w:tcPr>
          <w:p w14:paraId="3F2ECF83" w14:textId="0FD12EC2" w:rsidR="00F25B37" w:rsidRPr="00F25B37" w:rsidRDefault="004E292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638" w:type="dxa"/>
            <w:gridSpan w:val="2"/>
          </w:tcPr>
          <w:p w14:paraId="01DBA870" w14:textId="6CFA89FA" w:rsidR="00F25B37" w:rsidRPr="00F25B37" w:rsidRDefault="004E292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98" w:type="dxa"/>
            <w:gridSpan w:val="2"/>
          </w:tcPr>
          <w:p w14:paraId="62D98DFA" w14:textId="3DA21596" w:rsidR="00F25B37" w:rsidRPr="00F25B37" w:rsidRDefault="00C65580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841" w:type="dxa"/>
            <w:gridSpan w:val="2"/>
          </w:tcPr>
          <w:p w14:paraId="4F289FFD" w14:textId="77777777" w:rsidR="00F25B37" w:rsidRPr="00F25B37" w:rsidRDefault="00F25B37" w:rsidP="00F25B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</w:tbl>
    <w:p w14:paraId="71227C2B" w14:textId="064D50FF" w:rsidR="00622C09" w:rsidRPr="00C47A65" w:rsidRDefault="00622C09" w:rsidP="00F25B3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0D1845" w14:textId="3F8F5F9D" w:rsidR="00845A1C" w:rsidRDefault="00845A1C" w:rsidP="0001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11225557"/>
      <w:bookmarkEnd w:id="3"/>
    </w:p>
    <w:p w14:paraId="238D0A85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Медиа-центр. Знакомство.</w:t>
      </w:r>
    </w:p>
    <w:p w14:paraId="4ED6AB3C" w14:textId="70EB6F0F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Теория: Вводное занятие.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такое Медиацентр. Правила безопасности на занятиях и при использовании специальных технических средств. Инструктаж.</w:t>
      </w:r>
      <w:r w:rsidR="00220B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Распределение обязанностей. Определение целей, задач Медиа-центра на учебный год. Игровые методики на знакомство, сплочение коллектива, снятие внутреннего напряжения. </w:t>
      </w:r>
    </w:p>
    <w:p w14:paraId="1C740493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5" w:name="bookmark65"/>
      <w:bookmarkStart w:id="6" w:name="bookmark63"/>
      <w:bookmarkStart w:id="7" w:name="bookmark64"/>
      <w:bookmarkStart w:id="8" w:name="bookmark66"/>
      <w:bookmarkEnd w:id="5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Журналистика, как система СМИ.</w:t>
      </w:r>
      <w:bookmarkEnd w:id="6"/>
      <w:bookmarkEnd w:id="7"/>
      <w:bookmarkEnd w:id="8"/>
    </w:p>
    <w:p w14:paraId="29E044D5" w14:textId="5A545458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такое средства массовой информации. Виды СМИ: пресса, радио, телевидение, информагентство. Роды, виды и стили публицистики. «Желтая пресса» и проблемы, связанные с этим явлением. Типология печатных СМИ. Интернет-журналистика. Интернет журналистика как особый вид журналистики. История журналистики. Технологии поиска в интернете. Роль СМИ в жизни человека. Принципы работы журналиста в интернете.</w:t>
      </w:r>
    </w:p>
    <w:p w14:paraId="4EEBAA7F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9" w:name="bookmark69"/>
      <w:bookmarkStart w:id="10" w:name="bookmark67"/>
      <w:bookmarkStart w:id="11" w:name="bookmark68"/>
      <w:bookmarkStart w:id="12" w:name="bookmark70"/>
      <w:bookmarkEnd w:id="9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Медиа-программы</w:t>
      </w:r>
      <w:bookmarkEnd w:id="10"/>
      <w:bookmarkEnd w:id="11"/>
      <w:bookmarkEnd w:id="12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14:paraId="41F8B968" w14:textId="41ACA1ED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Теория: Жанры телевизионной журналистики, новостные сюжеты и аналитические программы. Развлекательные программы. Принцип построения ток-шоу.</w:t>
      </w:r>
      <w:r w:rsidR="000F09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Жанры журналистики: репортаж, интервью.6 основных вопросов для новостей. Конвейер новостей.</w:t>
      </w:r>
    </w:p>
    <w:p w14:paraId="7DED9A80" w14:textId="77777777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Практика: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Поиск программ и их анализ.</w:t>
      </w:r>
    </w:p>
    <w:p w14:paraId="1F4D2AE5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3" w:name="bookmark73"/>
      <w:bookmarkStart w:id="14" w:name="bookmark71"/>
      <w:bookmarkStart w:id="15" w:name="bookmark72"/>
      <w:bookmarkStart w:id="16" w:name="bookmark74"/>
      <w:bookmarkEnd w:id="13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Работа с текстом</w:t>
      </w:r>
      <w:bookmarkEnd w:id="14"/>
      <w:bookmarkEnd w:id="15"/>
      <w:bookmarkEnd w:id="16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14:paraId="6E73598C" w14:textId="443CF156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Теория: Особенности современной публицистики. Понятия «жанр», «текст». Определение жанра. Содержание текста. Жанровая классификация публицистических текстов. Информационные жанры:</w:t>
      </w:r>
      <w:r w:rsidR="00E161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хроника, информация, короткая (заметка), расширенная, зарисовка, интервью (монолог, диалог, коллективное, анкета), отчет (общий, тематический, с комментариями), путевые заметки, обозрение, репортаж (событийный, тематический, постановочный). Событие, как основа информационных жанров. Новость. Повод. Достоверность. Оперативность. Ответственность автора за информацию и факты.</w:t>
      </w:r>
    </w:p>
    <w:p w14:paraId="5A3F3F34" w14:textId="77777777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Практика: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Поиск в прессе примеров различных жанровых текстов. Самостоятельное создание одного текста в каждом жанре. Правка и коррекция материалов, предназначенных для публикации. Творческая лаборатория «По заданию редакции». Подготовка учащимися сообщений на заданные темы.</w:t>
      </w:r>
    </w:p>
    <w:p w14:paraId="476884BB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7" w:name="bookmark77"/>
      <w:bookmarkStart w:id="18" w:name="bookmark75"/>
      <w:bookmarkStart w:id="19" w:name="bookmark76"/>
      <w:bookmarkStart w:id="20" w:name="bookmark78"/>
      <w:bookmarkEnd w:id="17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Работа над речью</w:t>
      </w:r>
      <w:bookmarkEnd w:id="18"/>
      <w:bookmarkEnd w:id="19"/>
      <w:bookmarkEnd w:id="20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14:paraId="0FB8E7C8" w14:textId="77777777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Теория: Журналист как носитель грамотной речи, языковые нормы, техника дыхания, ораторское мастерство, краткость, точность изложения, логика речи, лаконичное изложение своей мысли. Краткие сведения о механизме голосообразования, проблемы речевой культуры современного журналиста, речевая стилистика тележурналиста.</w:t>
      </w:r>
    </w:p>
    <w:p w14:paraId="43A0A212" w14:textId="53E06E30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Практика:</w:t>
      </w:r>
      <w:r w:rsidR="00395F2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Прочитать неизвестный текст, новостной репортаж, соблюдая правила и нормы речи.</w:t>
      </w:r>
    </w:p>
    <w:p w14:paraId="04767225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1" w:name="bookmark81"/>
      <w:bookmarkStart w:id="22" w:name="bookmark79"/>
      <w:bookmarkStart w:id="23" w:name="bookmark80"/>
      <w:bookmarkStart w:id="24" w:name="bookmark82"/>
      <w:bookmarkEnd w:id="21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Интервью</w:t>
      </w:r>
      <w:bookmarkEnd w:id="22"/>
      <w:bookmarkEnd w:id="23"/>
      <w:bookmarkEnd w:id="24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14:paraId="4F05B49B" w14:textId="77777777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Теория: Виды интервью: событийное (по поводу), тематическое, юбилейное,</w:t>
      </w:r>
    </w:p>
    <w:p w14:paraId="28EE7CDF" w14:textId="77777777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представление, блиц-интервью, пресс-опрос, дискуссионное. Сходство и различие. Структура и методика работы: ознакомление собеседника заранее с темой беседы и конкретными вопросами. Импровизация на тему. Репортаж и его структура. Масштабы события. Соединение в этом жанре информации, заметки, корреспонденции, интервью. Как правильно брать интервью, взаимодействие с собеседником, подготовка к интервью.</w:t>
      </w:r>
    </w:p>
    <w:p w14:paraId="60393354" w14:textId="3465BB51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Практика:</w:t>
      </w:r>
      <w:r w:rsidR="002B3CB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Найти самое интересное интервью известного человека, составить анализ интервью, его плюсы и минусы. Мастер-класс «Берем интервью».</w:t>
      </w:r>
      <w:r w:rsidR="002B3C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Практика интервьюирования. </w:t>
      </w:r>
    </w:p>
    <w:p w14:paraId="0D72FFD3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5" w:name="bookmark85"/>
      <w:bookmarkStart w:id="26" w:name="bookmark83"/>
      <w:bookmarkStart w:id="27" w:name="bookmark84"/>
      <w:bookmarkStart w:id="28" w:name="bookmark86"/>
      <w:bookmarkEnd w:id="25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Фото и видеорепортаж</w:t>
      </w:r>
      <w:bookmarkEnd w:id="26"/>
      <w:bookmarkEnd w:id="27"/>
      <w:bookmarkEnd w:id="28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14:paraId="0FCD011F" w14:textId="4F68E1D2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Теория: Фотожурналистика.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Фото-инвентарь и техника необходимая для видеосъемки ее использование. История возникновения фотографии и фотожурналистики. Современная фотографическая техника. Люди-легенды в фотожурналистике. Значение фоторепортажей для печатных СМИ. Роль света в снимке. Портрет. Кадрирование. Сканирование и компьютерная обработка. Авторские и смежные права.</w:t>
      </w:r>
      <w:r w:rsidR="002B3C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Основы репортажной съемки. Роль фотографий в газете. «Портрет», «пейзаж», «композиция».</w:t>
      </w:r>
    </w:p>
    <w:p w14:paraId="46B0AFF8" w14:textId="7A88065C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Практика: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Фоторепортаж и видеорепортаж на заданную тему. Фотографирование живых объектов. Просмотр и обсуждение работ. Оформлени</w:t>
      </w:r>
      <w:r w:rsidR="002B3C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 фотовыставок, фоторепортажей, р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епортаж</w:t>
      </w:r>
      <w:r w:rsidR="002B3C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места событий.</w:t>
      </w:r>
    </w:p>
    <w:p w14:paraId="035B8F4B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9" w:name="bookmark89"/>
      <w:bookmarkStart w:id="30" w:name="bookmark87"/>
      <w:bookmarkStart w:id="31" w:name="bookmark88"/>
      <w:bookmarkStart w:id="32" w:name="bookmark90"/>
      <w:bookmarkEnd w:id="29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Реклама в СМИ</w:t>
      </w:r>
      <w:bookmarkEnd w:id="30"/>
      <w:bookmarkEnd w:id="31"/>
      <w:bookmarkEnd w:id="32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14:paraId="6E6F50AD" w14:textId="759A41D9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Теория: Виды рекламы: коммерческая, политическая, социальная, имиджевая, самореклама. Рекламный текст в печати: плюсы и минусы. Качества, необходимые для рекламиста. Нейтрализация крипторекламы. Язык рекламных текстов. Закон РФ «О рекламе».</w:t>
      </w:r>
      <w:r w:rsidR="00E161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Историю возникновения и развития рекламы. Виды и задачи рекламы. Современный рынок рекламы, его функции. Электронные средства массовой информации. Реклама по телевидению. Реклама по радио. Элементы радиорекламы Реклама в сети Интернет. Печатные средства массовой информации. Почтовая реклама и наружные средства распространения рекламы.</w:t>
      </w:r>
      <w:r w:rsidR="00395F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Разработка рекламы для издания, создание рекламных текстов и иллюстраций.</w:t>
      </w:r>
    </w:p>
    <w:p w14:paraId="3F76F196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3" w:name="bookmark93"/>
      <w:bookmarkStart w:id="34" w:name="bookmark91"/>
      <w:bookmarkStart w:id="35" w:name="bookmark92"/>
      <w:bookmarkStart w:id="36" w:name="bookmark94"/>
      <w:bookmarkEnd w:id="33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Организация мероприятий медиа направленности</w:t>
      </w:r>
      <w:bookmarkEnd w:id="34"/>
      <w:bookmarkEnd w:id="35"/>
      <w:bookmarkEnd w:id="36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14:paraId="511EE155" w14:textId="77777777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Теория: Определение цели и формата мероприятия, логистика, контент и продвижение мероприятия, подготовка списка важных задач, что необходимо в первую очередь, дедлайн для организаторов, в чем важность? Непредвиденные ситуации, детали как основа мероприятия, что такое wow-эффект, распределение зоны ответственности, обратная связь.</w:t>
      </w:r>
    </w:p>
    <w:p w14:paraId="28B74B8D" w14:textId="77777777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Практика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Организация мероприятия.</w:t>
      </w:r>
    </w:p>
    <w:p w14:paraId="1ADA399D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7" w:name="bookmark97"/>
      <w:bookmarkStart w:id="38" w:name="bookmark95"/>
      <w:bookmarkStart w:id="39" w:name="bookmark96"/>
      <w:bookmarkStart w:id="40" w:name="bookmark98"/>
      <w:bookmarkEnd w:id="37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Информационные и мультимедийные технологии</w:t>
      </w:r>
      <w:bookmarkEnd w:id="38"/>
      <w:bookmarkEnd w:id="39"/>
      <w:bookmarkEnd w:id="40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14:paraId="14537818" w14:textId="28698FDF" w:rsidR="00D56369" w:rsidRPr="00D56369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Мультимедиа и гипермедиа. Классификация технологий по типам. Форматы. Формула определения возраста аудитории. Использование современных технических и программных средств. Текст, звук, графика, фото, видео в одном цифровом представлении. Интернет-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технологии. Мультимедиа технологии в образовании.</w:t>
      </w:r>
      <w:r w:rsidR="00395F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медиа-проекта с использованием мультимедийных технологий.</w:t>
      </w:r>
    </w:p>
    <w:p w14:paraId="6132FCB2" w14:textId="77777777" w:rsidR="00D56369" w:rsidRPr="00D56369" w:rsidRDefault="00D56369" w:rsidP="00D56369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41" w:name="bookmark101"/>
      <w:bookmarkStart w:id="42" w:name="bookmark100"/>
      <w:bookmarkStart w:id="43" w:name="bookmark102"/>
      <w:bookmarkStart w:id="44" w:name="bookmark99"/>
      <w:bookmarkEnd w:id="41"/>
      <w:r w:rsidRPr="00D5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Заключительное занятие.</w:t>
      </w:r>
      <w:bookmarkEnd w:id="42"/>
      <w:bookmarkEnd w:id="43"/>
      <w:bookmarkEnd w:id="44"/>
    </w:p>
    <w:p w14:paraId="3BE2788B" w14:textId="34B02DD2" w:rsidR="000139BF" w:rsidRPr="00C47A65" w:rsidRDefault="00D56369" w:rsidP="00D5636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563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Защита творческого проекта.</w:t>
      </w:r>
      <w:bookmarkStart w:id="45" w:name="_Hlk111226089"/>
      <w:bookmarkEnd w:id="4"/>
      <w:r w:rsidR="00395F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Публикация и обсуждения</w:t>
      </w:r>
    </w:p>
    <w:p w14:paraId="115D7CD1" w14:textId="2DABE3CA" w:rsidR="003A00C0" w:rsidRPr="00C47A65" w:rsidRDefault="003A00C0" w:rsidP="00D56369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8A239C" w14:textId="77777777" w:rsidR="003B3AEA" w:rsidRDefault="00C47A65" w:rsidP="00622C09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Организационно-педагогические условия</w:t>
      </w:r>
    </w:p>
    <w:p w14:paraId="3084EEAA" w14:textId="77777777" w:rsidR="003B3AEA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Календарный учебный график</w:t>
      </w:r>
    </w:p>
    <w:p w14:paraId="76C4C52C" w14:textId="77777777" w:rsidR="003A00C0" w:rsidRDefault="003A00C0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CD2BE2" w14:textId="0ACBDEF0" w:rsidR="003B3AEA" w:rsidRPr="003B3AEA" w:rsidRDefault="003B3AEA" w:rsidP="003B3AEA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учебного года: </w:t>
      </w:r>
      <w:r w:rsidR="00C91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8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10-</w:t>
      </w: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классы </w:t>
      </w:r>
      <w:r w:rsidR="00622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34 недели (172 учебных дней).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256"/>
        <w:gridCol w:w="1350"/>
        <w:gridCol w:w="1409"/>
        <w:gridCol w:w="1499"/>
        <w:gridCol w:w="1541"/>
        <w:gridCol w:w="1499"/>
        <w:gridCol w:w="1506"/>
      </w:tblGrid>
      <w:tr w:rsidR="003B3AEA" w14:paraId="51152DF1" w14:textId="77777777" w:rsidTr="003B3AEA">
        <w:tc>
          <w:tcPr>
            <w:tcW w:w="1259" w:type="dxa"/>
          </w:tcPr>
          <w:p w14:paraId="5B196387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367" w:type="dxa"/>
          </w:tcPr>
          <w:p w14:paraId="780C1791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обучения</w:t>
            </w:r>
          </w:p>
        </w:tc>
        <w:tc>
          <w:tcPr>
            <w:tcW w:w="1411" w:type="dxa"/>
          </w:tcPr>
          <w:p w14:paraId="02F11A9A" w14:textId="77777777" w:rsidR="003B3AEA" w:rsidRDefault="003B3AEA" w:rsidP="003B3AE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</w:t>
            </w: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1499" w:type="dxa"/>
          </w:tcPr>
          <w:p w14:paraId="76964269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547" w:type="dxa"/>
          </w:tcPr>
          <w:p w14:paraId="7D7EA663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</w:t>
            </w:r>
          </w:p>
          <w:p w14:paraId="7EC218A0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417" w:type="dxa"/>
          </w:tcPr>
          <w:p w14:paraId="7737AB48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</w:t>
            </w:r>
          </w:p>
          <w:p w14:paraId="2DB2DE6C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0" w:type="dxa"/>
          </w:tcPr>
          <w:p w14:paraId="420B930D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занятий</w:t>
            </w:r>
          </w:p>
        </w:tc>
      </w:tr>
      <w:tr w:rsidR="003B3AEA" w14:paraId="09BA5F27" w14:textId="77777777" w:rsidTr="003B3AEA">
        <w:tc>
          <w:tcPr>
            <w:tcW w:w="1259" w:type="dxa"/>
          </w:tcPr>
          <w:p w14:paraId="349056AF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367" w:type="dxa"/>
          </w:tcPr>
          <w:p w14:paraId="205A5324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411" w:type="dxa"/>
          </w:tcPr>
          <w:p w14:paraId="44343E35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1499" w:type="dxa"/>
          </w:tcPr>
          <w:p w14:paraId="23433E96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7" w:type="dxa"/>
          </w:tcPr>
          <w:p w14:paraId="65C4D755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7" w:type="dxa"/>
          </w:tcPr>
          <w:p w14:paraId="4B85C5B9" w14:textId="6E871916" w:rsidR="003B3AEA" w:rsidRPr="003B3AEA" w:rsidRDefault="00184CB3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14:paraId="65FF2EFC" w14:textId="526F2DCB" w:rsidR="003B3AEA" w:rsidRPr="003B3AEA" w:rsidRDefault="00184CB3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занятия по 1 часу в неделю</w:t>
            </w:r>
          </w:p>
        </w:tc>
      </w:tr>
      <w:tr w:rsidR="003B3AEA" w14:paraId="4FBC0D70" w14:textId="77777777" w:rsidTr="003B3AEA">
        <w:tc>
          <w:tcPr>
            <w:tcW w:w="10060" w:type="dxa"/>
            <w:gridSpan w:val="7"/>
          </w:tcPr>
          <w:p w14:paraId="4DE11A55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Осенние каникулы - 18.10.2025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26.10.2025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продолжительность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  <w:tr w:rsidR="003B3AEA" w14:paraId="7F834C73" w14:textId="77777777" w:rsidTr="003B3AEA">
        <w:tc>
          <w:tcPr>
            <w:tcW w:w="10060" w:type="dxa"/>
            <w:gridSpan w:val="7"/>
          </w:tcPr>
          <w:p w14:paraId="7C5C645D" w14:textId="77777777" w:rsidR="003B3AEA" w:rsidRPr="003B3AEA" w:rsidRDefault="003B3AEA" w:rsidP="003B3AEA">
            <w:pPr>
              <w:tabs>
                <w:tab w:val="num" w:pos="0"/>
                <w:tab w:val="left" w:pos="42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Зимние каникулы -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28.12.2025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11.01.2026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  <w:tr w:rsidR="003B3AEA" w14:paraId="34EE753D" w14:textId="77777777" w:rsidTr="003B3AEA">
        <w:tc>
          <w:tcPr>
            <w:tcW w:w="10060" w:type="dxa"/>
            <w:gridSpan w:val="7"/>
          </w:tcPr>
          <w:p w14:paraId="6B18E3F7" w14:textId="77777777" w:rsidR="003B3AEA" w:rsidRPr="003B3AEA" w:rsidRDefault="003B3AEA" w:rsidP="003B3AEA">
            <w:pPr>
              <w:tabs>
                <w:tab w:val="num" w:pos="0"/>
                <w:tab w:val="left" w:pos="204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каникулы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15.02.2026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продолжительность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  <w:tr w:rsidR="003B3AEA" w14:paraId="1C41F5B5" w14:textId="77777777" w:rsidTr="003B3AEA">
        <w:tc>
          <w:tcPr>
            <w:tcW w:w="10060" w:type="dxa"/>
            <w:gridSpan w:val="7"/>
          </w:tcPr>
          <w:p w14:paraId="3B147E66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Весенние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каникулы - 14.03.2026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22.03.2026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продолжительность 9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  <w:tr w:rsidR="003B3AEA" w14:paraId="136934FB" w14:textId="77777777" w:rsidTr="003B3AEA">
        <w:tc>
          <w:tcPr>
            <w:tcW w:w="10060" w:type="dxa"/>
            <w:gridSpan w:val="7"/>
          </w:tcPr>
          <w:p w14:paraId="297BF4C0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Летние каникулы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27.05.2026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31.08.2026 продолжительность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</w:tbl>
    <w:p w14:paraId="462242BF" w14:textId="77777777" w:rsidR="003B3AEA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6770C1" w14:textId="77777777" w:rsidR="00C47A65" w:rsidRPr="00C47A65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Условия реализации программы</w:t>
      </w:r>
      <w:bookmarkEnd w:id="45"/>
    </w:p>
    <w:p w14:paraId="3A5D6E03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2D523106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ведется с учетом местных условий и учебно-воспитательного режима МБОУ «СОШ № 16». Группы комплектуются с учетом возраста детей.</w:t>
      </w:r>
    </w:p>
    <w:p w14:paraId="452F750B" w14:textId="77777777" w:rsidR="00C47A65" w:rsidRPr="00E75DBD" w:rsidRDefault="00C47A65" w:rsidP="00C47A6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обеспечение:</w:t>
      </w:r>
    </w:p>
    <w:p w14:paraId="0A47B3C6" w14:textId="77777777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6AF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Помещение, в котором занимаются обучающиеся оборудовано столами и стульями в соответствии с санитарными нормами. Занятия проводятся в оборудованном по нормам техники безопасности кабинете. При организации занятий соблюдаются гигиенические критерии допустимых условий и видов работ для ведения образовательного процесса.</w:t>
      </w:r>
    </w:p>
    <w:p w14:paraId="7BC877A3" w14:textId="626F9918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6AF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 должен быть оборудован:</w:t>
      </w:r>
    </w:p>
    <w:p w14:paraId="54A297B5" w14:textId="77777777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6" w:name="bookmark144"/>
      <w:bookmarkEnd w:id="46"/>
      <w:r w:rsidRPr="00FB6AF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видеокамера;</w:t>
      </w:r>
    </w:p>
    <w:p w14:paraId="7CA2DF61" w14:textId="37EBFE5E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6AF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фотоаппарат </w:t>
      </w:r>
    </w:p>
    <w:p w14:paraId="05A540A0" w14:textId="738A2BCB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7" w:name="bookmark145"/>
      <w:bookmarkEnd w:id="47"/>
      <w:r w:rsidRPr="00FB6AF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микрофон</w:t>
      </w:r>
    </w:p>
    <w:p w14:paraId="2FACFF83" w14:textId="16BF0E2C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8" w:name="bookmark146"/>
      <w:bookmarkEnd w:id="48"/>
      <w:r w:rsidRPr="00FB6AF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диктофон </w:t>
      </w:r>
    </w:p>
    <w:p w14:paraId="1AD2FFB6" w14:textId="3A8F788A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6AF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звуковые колонки </w:t>
      </w:r>
    </w:p>
    <w:p w14:paraId="2BA8A8A8" w14:textId="12DC77B0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ноутбук</w:t>
      </w:r>
    </w:p>
    <w:p w14:paraId="005B1013" w14:textId="77777777" w:rsidR="00FB6AFE" w:rsidRPr="00FB6AFE" w:rsidRDefault="00FB6AFE" w:rsidP="00FB6AF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6AF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-проектор, экран.</w:t>
      </w:r>
    </w:p>
    <w:p w14:paraId="2E01A3D0" w14:textId="77777777" w:rsidR="003B3AEA" w:rsidRPr="00E75DBD" w:rsidRDefault="003B3AEA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Методические материалы:</w:t>
      </w:r>
    </w:p>
    <w:p w14:paraId="6F855A54" w14:textId="5A62015F" w:rsidR="00FB6AFE" w:rsidRPr="00361EBD" w:rsidRDefault="00FB6AFE" w:rsidP="00395F2A">
      <w:pPr>
        <w:pStyle w:val="12"/>
        <w:spacing w:line="240" w:lineRule="auto"/>
        <w:jc w:val="both"/>
      </w:pPr>
      <w:bookmarkStart w:id="49" w:name="_GoBack"/>
      <w:bookmarkEnd w:id="49"/>
      <w:r w:rsidRPr="00361EBD">
        <w:t>В основе образовательного процесса по реализации данной программы лежит технология разно</w:t>
      </w:r>
      <w:r w:rsidR="00395F2A">
        <w:t xml:space="preserve"> </w:t>
      </w:r>
      <w:r w:rsidRPr="00361EBD">
        <w:t>уровневого обучения. При организации и осуществлении этого процесса приоритетными являются учебные преобразовательные</w:t>
      </w:r>
      <w:r w:rsidR="00361EBD" w:rsidRPr="00361EBD">
        <w:t xml:space="preserve"> </w:t>
      </w:r>
      <w:r w:rsidRPr="00361EBD">
        <w:t xml:space="preserve">задачи поискового характера. Процесс достижения целей и </w:t>
      </w:r>
      <w:r w:rsidRPr="00361EBD">
        <w:lastRenderedPageBreak/>
        <w:t>поставленных задач осуще</w:t>
      </w:r>
      <w:r w:rsidRPr="00361EBD">
        <w:softHyphen/>
        <w:t>ствляется в сотрудничестве детей и педагога, при этом применяются различные методы осуществления целостного педагогического процесса.</w:t>
      </w:r>
    </w:p>
    <w:p w14:paraId="69E72978" w14:textId="77777777" w:rsidR="00FB6AFE" w:rsidRPr="00361EBD" w:rsidRDefault="00FB6AFE" w:rsidP="00FB6AFE">
      <w:pPr>
        <w:pStyle w:val="12"/>
        <w:spacing w:line="240" w:lineRule="auto"/>
        <w:ind w:firstLine="820"/>
        <w:jc w:val="both"/>
      </w:pPr>
      <w:r w:rsidRPr="00361EBD">
        <w:t>При осуществлении педагогического процесса его методы выступают в единстве. Но на каком-то определенном этапе педагогического процесса тот или иной метод может применяться в изолированном виде. В педагогическом процессе применяемы следующие группы методов:</w:t>
      </w:r>
    </w:p>
    <w:p w14:paraId="642EE298" w14:textId="77777777" w:rsidR="00FB6AFE" w:rsidRPr="000234BE" w:rsidRDefault="00FB6AFE" w:rsidP="00FB6AFE">
      <w:pPr>
        <w:pStyle w:val="12"/>
        <w:spacing w:line="240" w:lineRule="auto"/>
        <w:ind w:firstLine="820"/>
        <w:jc w:val="both"/>
        <w:rPr>
          <w:rFonts w:ascii="Liberation Serif" w:hAnsi="Liberation Serif"/>
          <w:sz w:val="28"/>
          <w:szCs w:val="28"/>
        </w:rPr>
      </w:pP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1985"/>
        <w:gridCol w:w="1970"/>
        <w:gridCol w:w="1670"/>
        <w:gridCol w:w="2141"/>
      </w:tblGrid>
      <w:tr w:rsidR="00FB6AFE" w:rsidRPr="000234BE" w14:paraId="2567966C" w14:textId="77777777" w:rsidTr="00FB6AFE">
        <w:trPr>
          <w:trHeight w:hRule="exact" w:val="336"/>
          <w:jc w:val="center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7C0AD" w14:textId="77777777" w:rsidR="00FB6AFE" w:rsidRPr="00FB6AFE" w:rsidRDefault="00FB6AFE" w:rsidP="00FB6AFE">
            <w:pPr>
              <w:pStyle w:val="af"/>
              <w:spacing w:line="240" w:lineRule="auto"/>
              <w:jc w:val="center"/>
              <w:rPr>
                <w:sz w:val="24"/>
                <w:szCs w:val="24"/>
              </w:rPr>
            </w:pPr>
            <w:r w:rsidRPr="00FB6AFE">
              <w:rPr>
                <w:b/>
                <w:bCs/>
                <w:sz w:val="24"/>
                <w:szCs w:val="24"/>
              </w:rPr>
              <w:t>Методы</w:t>
            </w:r>
            <w:r w:rsidRPr="00FB6AFE">
              <w:rPr>
                <w:sz w:val="24"/>
                <w:szCs w:val="24"/>
              </w:rPr>
              <w:t xml:space="preserve"> организации учебно-познавательной деятельности и опыта творчества</w:t>
            </w:r>
          </w:p>
        </w:tc>
      </w:tr>
      <w:tr w:rsidR="00FB6AFE" w:rsidRPr="000234BE" w14:paraId="73F203B8" w14:textId="77777777" w:rsidTr="00FB6AFE">
        <w:trPr>
          <w:trHeight w:hRule="exact" w:val="119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28487" w14:textId="77777777" w:rsidR="00FB6AFE" w:rsidRPr="00FB6AFE" w:rsidRDefault="00FB6AFE" w:rsidP="00FB6AFE">
            <w:pPr>
              <w:pStyle w:val="af"/>
              <w:spacing w:line="240" w:lineRule="auto"/>
              <w:ind w:left="109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Критерии выбора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2F9FA" w14:textId="77777777" w:rsidR="00FB6AFE" w:rsidRPr="00FB6AFE" w:rsidRDefault="00FB6AFE" w:rsidP="00FB6AFE">
            <w:pPr>
              <w:pStyle w:val="af"/>
              <w:spacing w:line="240" w:lineRule="auto"/>
              <w:ind w:left="78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Объяснительно-</w:t>
            </w:r>
          </w:p>
          <w:p w14:paraId="585C9182" w14:textId="77777777" w:rsidR="00FB6AFE" w:rsidRPr="00FB6AFE" w:rsidRDefault="00FB6AFE" w:rsidP="00FB6AFE">
            <w:pPr>
              <w:pStyle w:val="af"/>
              <w:spacing w:line="240" w:lineRule="auto"/>
              <w:ind w:left="78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иллюстративные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71013" w14:textId="77777777" w:rsidR="00FB6AFE" w:rsidRPr="00FB6AFE" w:rsidRDefault="00FB6AFE" w:rsidP="00FB6AFE">
            <w:pPr>
              <w:pStyle w:val="af"/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Репродуктивный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09FAA" w14:textId="77777777" w:rsidR="00FB6AFE" w:rsidRPr="00FB6AFE" w:rsidRDefault="00FB6AFE" w:rsidP="00FB6AFE">
            <w:pPr>
              <w:pStyle w:val="af"/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Проблемного изложения и эвристический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A12D9" w14:textId="77777777" w:rsidR="00FB6AFE" w:rsidRPr="00FB6AFE" w:rsidRDefault="00FB6AFE" w:rsidP="00FB6AFE">
            <w:pPr>
              <w:pStyle w:val="af"/>
              <w:spacing w:line="240" w:lineRule="auto"/>
              <w:ind w:left="35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Исследовательский</w:t>
            </w:r>
          </w:p>
        </w:tc>
      </w:tr>
      <w:tr w:rsidR="00FB6AFE" w:rsidRPr="000234BE" w14:paraId="0DB4D3D0" w14:textId="77777777" w:rsidTr="00FB6AFE">
        <w:trPr>
          <w:trHeight w:hRule="exact" w:val="19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59179" w14:textId="1A09506C" w:rsidR="00FB6AFE" w:rsidRPr="00FB6AFE" w:rsidRDefault="00FB6AFE" w:rsidP="00FB6AFE">
            <w:pPr>
              <w:pStyle w:val="af"/>
              <w:tabs>
                <w:tab w:val="right" w:pos="1781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1. Цели и задачи, решаемые на занятии и</w:t>
            </w:r>
            <w:r w:rsidR="00867FCF"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конкретном его этапе наиболее</w:t>
            </w:r>
            <w:r w:rsidR="00867FCF"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успешно.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A8A86" w14:textId="77777777" w:rsidR="00FB6AFE" w:rsidRPr="00FB6AFE" w:rsidRDefault="00FB6AFE" w:rsidP="00FB6AFE">
            <w:pPr>
              <w:pStyle w:val="af"/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Для формирования знаний и образа действия.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12008" w14:textId="2E0AA1A3" w:rsidR="00FB6AFE" w:rsidRPr="00FB6AFE" w:rsidRDefault="00FB6AFE" w:rsidP="00FB6AFE">
            <w:pPr>
              <w:pStyle w:val="af"/>
              <w:tabs>
                <w:tab w:val="left" w:pos="1833"/>
              </w:tabs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Для формирования умений</w:t>
            </w:r>
            <w:r w:rsidR="00867FCF"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и</w:t>
            </w:r>
          </w:p>
          <w:p w14:paraId="7006955D" w14:textId="77777777" w:rsidR="00FB6AFE" w:rsidRPr="00FB6AFE" w:rsidRDefault="00FB6AFE" w:rsidP="00FB6AFE">
            <w:pPr>
              <w:pStyle w:val="af"/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навыков (способы деятельности).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D1568" w14:textId="77777777" w:rsidR="00FB6AFE" w:rsidRPr="00FB6AFE" w:rsidRDefault="00FB6AFE" w:rsidP="00FB6AFE">
            <w:pPr>
              <w:pStyle w:val="af"/>
              <w:tabs>
                <w:tab w:val="left" w:pos="2842"/>
              </w:tabs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Для развития самостоятельности мышления, творческого подхода к выполняемой работе,</w:t>
            </w:r>
          </w:p>
          <w:p w14:paraId="704B2419" w14:textId="77777777" w:rsidR="00FB6AFE" w:rsidRPr="00FB6AFE" w:rsidRDefault="00FB6AFE" w:rsidP="00FB6AFE">
            <w:pPr>
              <w:pStyle w:val="af"/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исследовательских умений.</w:t>
            </w:r>
          </w:p>
        </w:tc>
      </w:tr>
      <w:tr w:rsidR="00FB6AFE" w:rsidRPr="000234BE" w14:paraId="2AA5BA8E" w14:textId="77777777" w:rsidTr="00FB6AFE">
        <w:trPr>
          <w:trHeight w:hRule="exact" w:val="2277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E886F" w14:textId="100BAAD8" w:rsidR="00FB6AFE" w:rsidRPr="00FB6AFE" w:rsidRDefault="00FB6AFE" w:rsidP="00FB6AFE">
            <w:pPr>
              <w:pStyle w:val="af"/>
              <w:tabs>
                <w:tab w:val="left" w:pos="835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2. Характер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содержания изучаемого опыта вообще и данного учебного материала в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частности.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4FB2B" w14:textId="31A56E02" w:rsidR="00FB6AFE" w:rsidRPr="00FB6AFE" w:rsidRDefault="00FB6AFE" w:rsidP="00FB6AFE">
            <w:pPr>
              <w:pStyle w:val="af"/>
              <w:tabs>
                <w:tab w:val="left" w:pos="1800"/>
                <w:tab w:val="right" w:pos="3528"/>
              </w:tabs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Когда содержание сложное, то обучающиеся не смогут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ab/>
              <w:t>осуществить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поиск в приобретение новых знаний.</w:t>
            </w:r>
            <w:r w:rsidRPr="00FB6AFE">
              <w:rPr>
                <w:sz w:val="24"/>
                <w:szCs w:val="24"/>
              </w:rPr>
              <w:tab/>
            </w:r>
          </w:p>
          <w:p w14:paraId="64946960" w14:textId="77777777" w:rsidR="00FB6AFE" w:rsidRPr="00FB6AFE" w:rsidRDefault="00FB6AFE" w:rsidP="00FB6AFE">
            <w:pPr>
              <w:pStyle w:val="af"/>
              <w:tabs>
                <w:tab w:val="left" w:pos="1800"/>
                <w:tab w:val="right" w:pos="3528"/>
              </w:tabs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Если простое, то носит</w:t>
            </w:r>
          </w:p>
          <w:p w14:paraId="2C9B7007" w14:textId="77777777" w:rsidR="00FB6AFE" w:rsidRPr="00FB6AFE" w:rsidRDefault="00FB6AFE" w:rsidP="00FB6AFE">
            <w:pPr>
              <w:pStyle w:val="af"/>
              <w:tabs>
                <w:tab w:val="right" w:pos="3528"/>
              </w:tabs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информативный,</w:t>
            </w:r>
            <w:r w:rsidRPr="00FB6AFE">
              <w:rPr>
                <w:sz w:val="24"/>
                <w:szCs w:val="24"/>
              </w:rPr>
              <w:tab/>
              <w:t>описательный</w:t>
            </w:r>
          </w:p>
          <w:p w14:paraId="62258273" w14:textId="77777777" w:rsidR="00FB6AFE" w:rsidRPr="00FB6AFE" w:rsidRDefault="00FB6AFE" w:rsidP="00FB6AFE">
            <w:pPr>
              <w:pStyle w:val="af"/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характер.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A61AC" w14:textId="77777777" w:rsidR="00FB6AFE" w:rsidRPr="00FB6AFE" w:rsidRDefault="00FB6AFE" w:rsidP="00FB6AFE">
            <w:pPr>
              <w:pStyle w:val="af"/>
              <w:tabs>
                <w:tab w:val="left" w:pos="571"/>
                <w:tab w:val="left" w:pos="1944"/>
              </w:tabs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Когда содержание материала не является принципиально новым, но</w:t>
            </w:r>
            <w:r w:rsidRPr="00FB6AFE">
              <w:rPr>
                <w:sz w:val="24"/>
                <w:szCs w:val="24"/>
              </w:rPr>
              <w:tab/>
              <w:t>логически</w:t>
            </w:r>
            <w:r w:rsidRPr="00FB6AFE">
              <w:rPr>
                <w:sz w:val="24"/>
                <w:szCs w:val="24"/>
              </w:rPr>
              <w:tab/>
              <w:t>продолжающим</w:t>
            </w:r>
          </w:p>
          <w:p w14:paraId="2D51F2E7" w14:textId="77777777" w:rsidR="00FB6AFE" w:rsidRPr="00FB6AFE" w:rsidRDefault="00FB6AFE" w:rsidP="00FB6AFE">
            <w:pPr>
              <w:pStyle w:val="af"/>
              <w:tabs>
                <w:tab w:val="left" w:pos="2875"/>
              </w:tabs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ранее изученное, то оно доступно для самостоятельного поиска</w:t>
            </w:r>
          </w:p>
          <w:p w14:paraId="3BE06594" w14:textId="77777777" w:rsidR="00FB6AFE" w:rsidRPr="00FB6AFE" w:rsidRDefault="00FB6AFE" w:rsidP="00FB6AFE">
            <w:pPr>
              <w:pStyle w:val="af"/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обучающимися.</w:t>
            </w:r>
          </w:p>
        </w:tc>
      </w:tr>
      <w:tr w:rsidR="00FB6AFE" w:rsidRPr="000234BE" w14:paraId="3D97B71F" w14:textId="77777777" w:rsidTr="00FB6AFE">
        <w:trPr>
          <w:trHeight w:hRule="exact" w:val="2851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2A09E" w14:textId="2AA5E15C" w:rsidR="00FB6AFE" w:rsidRPr="00FB6AFE" w:rsidRDefault="00FB6AFE" w:rsidP="00FB6AFE">
            <w:pPr>
              <w:pStyle w:val="af"/>
              <w:tabs>
                <w:tab w:val="left" w:pos="917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3. Учебные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возможности обучающихся: а) возрастные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8AEBC" w14:textId="1675B69B" w:rsidR="00FB6AFE" w:rsidRPr="00FB6AFE" w:rsidRDefault="00FB6AFE" w:rsidP="00FB6AFE">
            <w:pPr>
              <w:pStyle w:val="af"/>
              <w:tabs>
                <w:tab w:val="left" w:pos="2222"/>
              </w:tabs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Для всех возрастов, но младшим и средним школьникам делают упор на объяснение в сочетании с демонстрацией натуральных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объектов или моделей, красочных рисунков, фильмов и их фрагментов. Более старшие обучающиеся  (13-14 лет) хорошо воспринимают устное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слово и различные знаковые образы (схемы, таблицы и т.п.)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413E6" w14:textId="77777777" w:rsidR="00FB6AFE" w:rsidRPr="00FB6AFE" w:rsidRDefault="00FB6AFE" w:rsidP="00FB6AFE">
            <w:pPr>
              <w:pStyle w:val="af"/>
              <w:tabs>
                <w:tab w:val="left" w:pos="1003"/>
              </w:tabs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Для всех</w:t>
            </w:r>
          </w:p>
          <w:p w14:paraId="341C41D6" w14:textId="77777777" w:rsidR="00FB6AFE" w:rsidRPr="00FB6AFE" w:rsidRDefault="00FB6AFE" w:rsidP="00FB6AFE">
            <w:pPr>
              <w:pStyle w:val="af"/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возрастов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67C12" w14:textId="77777777" w:rsidR="00FB6AFE" w:rsidRPr="00FB6AFE" w:rsidRDefault="00FB6AFE" w:rsidP="00FB6AFE">
            <w:pPr>
              <w:pStyle w:val="af"/>
              <w:tabs>
                <w:tab w:val="left" w:pos="1786"/>
              </w:tabs>
              <w:spacing w:line="240" w:lineRule="auto"/>
              <w:ind w:left="177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 xml:space="preserve">Обучающиеся </w:t>
            </w:r>
          </w:p>
          <w:p w14:paraId="68A28365" w14:textId="77777777" w:rsidR="00FB6AFE" w:rsidRPr="00FB6AFE" w:rsidRDefault="00FB6AFE" w:rsidP="00FB6AFE">
            <w:pPr>
              <w:pStyle w:val="af"/>
              <w:tabs>
                <w:tab w:val="left" w:pos="1786"/>
              </w:tabs>
              <w:spacing w:line="240" w:lineRule="auto"/>
              <w:ind w:left="177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11-16 лет</w:t>
            </w:r>
          </w:p>
        </w:tc>
      </w:tr>
      <w:tr w:rsidR="00FB6AFE" w:rsidRPr="000234BE" w14:paraId="26DF2377" w14:textId="77777777" w:rsidTr="00FB6AFE">
        <w:trPr>
          <w:trHeight w:hRule="exact" w:val="2023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8FCA7" w14:textId="3CEB075D" w:rsidR="00FB6AFE" w:rsidRPr="00FB6AFE" w:rsidRDefault="00FB6AFE" w:rsidP="00FB6AFE">
            <w:pPr>
              <w:pStyle w:val="af"/>
              <w:tabs>
                <w:tab w:val="left" w:pos="1056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б) уровни подготовленности (образовательные</w:t>
            </w:r>
            <w:r>
              <w:rPr>
                <w:sz w:val="24"/>
                <w:szCs w:val="24"/>
              </w:rPr>
              <w:t xml:space="preserve"> </w:t>
            </w:r>
            <w:r w:rsidRPr="00FB6AFE">
              <w:rPr>
                <w:sz w:val="24"/>
                <w:szCs w:val="24"/>
              </w:rPr>
              <w:t>и воспитательные)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144B8" w14:textId="77777777" w:rsidR="00FB6AFE" w:rsidRPr="00FB6AFE" w:rsidRDefault="00FB6AFE" w:rsidP="00FB6AFE">
            <w:pPr>
              <w:pStyle w:val="af"/>
              <w:spacing w:line="240" w:lineRule="auto"/>
              <w:ind w:left="132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Для любого уровня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62D93" w14:textId="77777777" w:rsidR="00FB6AFE" w:rsidRPr="00FB6AFE" w:rsidRDefault="00FB6AFE" w:rsidP="00FB6AFE">
            <w:pPr>
              <w:pStyle w:val="af"/>
              <w:spacing w:line="240" w:lineRule="auto"/>
              <w:ind w:left="146"/>
              <w:rPr>
                <w:sz w:val="24"/>
                <w:szCs w:val="24"/>
              </w:rPr>
            </w:pPr>
            <w:r w:rsidRPr="00FB6AFE">
              <w:rPr>
                <w:sz w:val="24"/>
                <w:szCs w:val="24"/>
              </w:rPr>
              <w:t>Когда обучающиеся подготовлены к проблемному изучению, умеют применять знания и умения в знакомой ситуации.</w:t>
            </w:r>
          </w:p>
        </w:tc>
      </w:tr>
    </w:tbl>
    <w:p w14:paraId="59605582" w14:textId="5C4D0C0B" w:rsidR="00FB6AFE" w:rsidRPr="00FB6AFE" w:rsidRDefault="00FB6AFE" w:rsidP="00FB6AFE">
      <w:pPr>
        <w:tabs>
          <w:tab w:val="left" w:pos="38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6AFE">
        <w:rPr>
          <w:rFonts w:ascii="Times New Roman" w:hAnsi="Times New Roman" w:cs="Times New Roman"/>
          <w:sz w:val="24"/>
          <w:szCs w:val="24"/>
        </w:rPr>
        <w:t xml:space="preserve">   При разработке содержания занятий, выборе тем, форм и методов обучения учтены особенности детей подросткового возраста. Содержание программы выстроено в определенной последовательности с нарастанием сложности технологического процесса. </w:t>
      </w:r>
    </w:p>
    <w:p w14:paraId="5FBD4ECA" w14:textId="77777777" w:rsidR="00FB6AFE" w:rsidRPr="00FB6AFE" w:rsidRDefault="00FB6AFE" w:rsidP="00FB6AF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AFE">
        <w:rPr>
          <w:rFonts w:ascii="Times New Roman" w:eastAsia="Calibri" w:hAnsi="Times New Roman" w:cs="Times New Roman"/>
          <w:sz w:val="24"/>
          <w:szCs w:val="24"/>
        </w:rPr>
        <w:t>Основная форма организации деятельности обучающихся – это занятия, построенные с использованием современных и традиционных педагогических технологий, в основе которых лежит личностно-ориентированный подход:</w:t>
      </w:r>
    </w:p>
    <w:p w14:paraId="7C84912B" w14:textId="77777777" w:rsidR="00FB6AFE" w:rsidRPr="00FB6AFE" w:rsidRDefault="00FB6AFE" w:rsidP="00FB6AFE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AF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Личностно-ориентированное обучение, </w:t>
      </w:r>
    </w:p>
    <w:p w14:paraId="04C20D25" w14:textId="77777777" w:rsidR="00FB6AFE" w:rsidRPr="00FB6AFE" w:rsidRDefault="00FB6AFE" w:rsidP="00FB6AFE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AFE">
        <w:rPr>
          <w:rFonts w:ascii="Times New Roman" w:eastAsia="SimSun" w:hAnsi="Times New Roman" w:cs="Times New Roman"/>
          <w:bCs/>
          <w:sz w:val="24"/>
          <w:szCs w:val="24"/>
        </w:rPr>
        <w:t xml:space="preserve">Технология индивидуального обучения; </w:t>
      </w:r>
    </w:p>
    <w:p w14:paraId="237EF4EC" w14:textId="77777777" w:rsidR="00FB6AFE" w:rsidRPr="00FB6AFE" w:rsidRDefault="00FB6AFE" w:rsidP="00FB6AF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FB6AFE">
        <w:rPr>
          <w:rFonts w:ascii="Times New Roman" w:eastAsia="Calibri" w:hAnsi="Times New Roman" w:cs="Times New Roman"/>
          <w:sz w:val="24"/>
          <w:szCs w:val="24"/>
        </w:rPr>
        <w:t>Технология коллективной творческой деятельности;</w:t>
      </w:r>
    </w:p>
    <w:p w14:paraId="5886C937" w14:textId="77777777" w:rsidR="00FB6AFE" w:rsidRPr="00FB6AFE" w:rsidRDefault="00FB6AFE" w:rsidP="00FB6AF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AFE">
        <w:rPr>
          <w:rFonts w:ascii="Times New Roman" w:eastAsia="Calibri" w:hAnsi="Times New Roman" w:cs="Times New Roman"/>
          <w:bCs/>
          <w:sz w:val="24"/>
          <w:szCs w:val="24"/>
        </w:rPr>
        <w:t>Игровые технологии;</w:t>
      </w:r>
    </w:p>
    <w:p w14:paraId="45E227C2" w14:textId="3651F768" w:rsidR="00FB6AFE" w:rsidRPr="00FB6AFE" w:rsidRDefault="00FB6AFE" w:rsidP="00FB6AF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AFE">
        <w:rPr>
          <w:rFonts w:ascii="Times New Roman" w:eastAsia="Calibri" w:hAnsi="Times New Roman" w:cs="Times New Roman"/>
          <w:sz w:val="24"/>
          <w:szCs w:val="24"/>
        </w:rPr>
        <w:t>Информационные компьютерные технологии;</w:t>
      </w:r>
    </w:p>
    <w:p w14:paraId="101C2315" w14:textId="316DEE1E" w:rsidR="00FB6AFE" w:rsidRDefault="00FB6AFE" w:rsidP="00FB6AFE">
      <w:pPr>
        <w:numPr>
          <w:ilvl w:val="0"/>
          <w:numId w:val="14"/>
        </w:numPr>
        <w:tabs>
          <w:tab w:val="num" w:pos="0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6AFE">
        <w:rPr>
          <w:rFonts w:ascii="Times New Roman" w:eastAsia="Calibri" w:hAnsi="Times New Roman" w:cs="Times New Roman"/>
          <w:bCs/>
          <w:sz w:val="24"/>
          <w:szCs w:val="24"/>
        </w:rPr>
        <w:t>Технологии развивающего обучения.</w:t>
      </w:r>
    </w:p>
    <w:p w14:paraId="6154D0FC" w14:textId="77777777" w:rsidR="00E161C0" w:rsidRPr="00FB6AFE" w:rsidRDefault="00E161C0" w:rsidP="00E161C0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D556EF" w14:textId="77777777" w:rsidR="00E161C0" w:rsidRPr="00E161C0" w:rsidRDefault="00E161C0" w:rsidP="00E161C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6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обеспечение:</w:t>
      </w:r>
    </w:p>
    <w:p w14:paraId="7B1906DC" w14:textId="5D74FB05" w:rsidR="00053BE2" w:rsidRPr="00E161C0" w:rsidRDefault="00E161C0" w:rsidP="00E161C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стандартам.</w:t>
      </w:r>
    </w:p>
    <w:p w14:paraId="15268D1F" w14:textId="77777777" w:rsidR="003A00C0" w:rsidRDefault="003A00C0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08DEC" w14:textId="77777777" w:rsidR="003A00C0" w:rsidRDefault="00E8303C" w:rsidP="00E8303C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A00C0" w:rsidRPr="003A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Формы аттестации/контроля и оценочные материалы</w:t>
      </w:r>
    </w:p>
    <w:p w14:paraId="177CB751" w14:textId="3D1592E0" w:rsidR="00867FCF" w:rsidRPr="00867FCF" w:rsidRDefault="00867FCF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Формами аттестации результативности освоения программы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выполнение практических заданий и работ, творческие работы, защита проекта медиа</w:t>
      </w: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направленности на свободную тему.</w:t>
      </w:r>
    </w:p>
    <w:p w14:paraId="2691531A" w14:textId="23FFBE07" w:rsidR="00867FCF" w:rsidRPr="00867FCF" w:rsidRDefault="00867FCF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программе предусмотрен текущий, промежуточный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итоговый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уровня достижений планируемых результатов.</w:t>
      </w:r>
    </w:p>
    <w:p w14:paraId="302DDA86" w14:textId="77777777" w:rsidR="00867FCF" w:rsidRPr="00867FCF" w:rsidRDefault="00867FCF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Текущий контроль проводится на каждом занятии, через наблюдение педагога и выполнение практических заданий обучающимися. Цель: выявление ошибок и успехов при выполнении практических заданий обучающимися.</w:t>
      </w:r>
    </w:p>
    <w:p w14:paraId="6A25047E" w14:textId="77777777" w:rsidR="00867FCF" w:rsidRPr="00867FCF" w:rsidRDefault="00867FCF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Промежуточный контроль проводится в конце каждого раздела программы, через выполнение практических или творческих работ, тестирование по теме. Цель: проверка уровня освоения обучающимися отдельного раздела программы.</w:t>
      </w:r>
    </w:p>
    <w:p w14:paraId="292A505C" w14:textId="519DFCF5" w:rsidR="00867FCF" w:rsidRPr="00867FCF" w:rsidRDefault="00867FCF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Итоговый контроль (итоговая аттестация) проводится в конце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итоговом занятии в виде защиты обучающимися проекта медиа</w:t>
      </w: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направленности на свободную тему, на котором независимая комиссия распределяет баллы и выдает свидетельство об окончании курса. Цель: определение уровня знаний, умений, навыков по освоению программы за весь учебный год.</w:t>
      </w:r>
    </w:p>
    <w:p w14:paraId="57599331" w14:textId="77777777" w:rsidR="00867FCF" w:rsidRPr="00867FCF" w:rsidRDefault="00867FCF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Выявление достигнутых результатов осуществляется:</w:t>
      </w:r>
    </w:p>
    <w:p w14:paraId="22709A5E" w14:textId="77777777" w:rsidR="00867FCF" w:rsidRPr="00867FCF" w:rsidRDefault="00867FCF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через систему механизмом постоянного наблюдения за явлениями и процессами. В рамках системы наблюдения происходит оценка, контроль за обучающимся, управление его состоянием в зависимости от воздействия определенных факторов. Тестирования (устный фронтальный опрос по отдельным темам пройденного материала), решение нетрадиционных практических заданий;</w:t>
      </w:r>
    </w:p>
    <w:p w14:paraId="54DEBA46" w14:textId="77777777" w:rsidR="00867FCF" w:rsidRPr="00867FCF" w:rsidRDefault="00867FCF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67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через отчётные просмотры законченных работ в конце изучения раздела программы.</w:t>
      </w:r>
    </w:p>
    <w:p w14:paraId="7F9CFD1F" w14:textId="7645C84C" w:rsidR="00867FCF" w:rsidRPr="00867FCF" w:rsidRDefault="008269AD" w:rsidP="00867FCF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11DB6ADA" w14:textId="77777777" w:rsidR="00992E05" w:rsidRPr="00992E05" w:rsidRDefault="00992E0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ED8F5" w14:textId="265732CF" w:rsidR="00992E05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" w:name="_Hlk11122638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E8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</w:t>
      </w:r>
      <w:r w:rsidR="00992E0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Оценочные материалы</w:t>
      </w:r>
    </w:p>
    <w:p w14:paraId="0C03822F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Критерии оценки:</w:t>
      </w:r>
    </w:p>
    <w:p w14:paraId="7DA5EA9C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Четко сформулированные критерии, определяющие требования к выполнению заданий, уровню владения навыками и качеству выполненных работ.</w:t>
      </w:r>
    </w:p>
    <w:p w14:paraId="612662F3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AEDCEC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Шаблоны самооценки:</w:t>
      </w:r>
    </w:p>
    <w:p w14:paraId="075DF8A5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Специальные бланки, помогающие ученикам самостоятельно оценивать свою работу, выявлять сильные стороны и области для улучшения.</w:t>
      </w:r>
    </w:p>
    <w:p w14:paraId="3B187A2E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13FEF1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Методические рекомендации:</w:t>
      </w:r>
    </w:p>
    <w:p w14:paraId="5B284149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Руководства для преподавателей и кураторов по проведению контрольных мероприятий, включая инструкции по организации тестирования, проектной деятельности и защиты индивидуальных проектов.</w:t>
      </w:r>
    </w:p>
    <w:p w14:paraId="325D7047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A916B4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Примеры успешных работ:</w:t>
      </w:r>
    </w:p>
    <w:p w14:paraId="02D8D91A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Образцы хороших решений, которые служат ориентиром для учащихся при выполнении заданий.</w:t>
      </w:r>
    </w:p>
    <w:p w14:paraId="540D6886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6FD1B9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Материалы для обратной связи:</w:t>
      </w:r>
    </w:p>
    <w:p w14:paraId="59CD660B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Анкетирования, опросники и листы наблюдения, используемые для сбора мнений участников программы относительно содержания занятий, методов преподавания и общей удовлетворенности процессом обучения.</w:t>
      </w:r>
    </w:p>
    <w:p w14:paraId="4B1ABF74" w14:textId="77777777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503A4" w14:textId="5C2F9F94" w:rsidR="008269AD" w:rsidRPr="008269AD" w:rsidRDefault="008269AD" w:rsidP="008269A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всех вышеперечисленных элементов позволяет создать эффективную систему мониторинга образовательных достижений школьников, участвующих в программе</w:t>
      </w:r>
    </w:p>
    <w:bookmarkEnd w:id="50"/>
    <w:p w14:paraId="2DD41E6F" w14:textId="3EE8FEE3" w:rsidR="00CA2471" w:rsidRPr="008C4E53" w:rsidRDefault="008A407B" w:rsidP="008C4E53">
      <w:pPr>
        <w:pStyle w:val="11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4254D6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C47A65" w:rsidRPr="00C47A65">
        <w:rPr>
          <w:rFonts w:ascii="Times New Roman" w:hAnsi="Times New Roman"/>
          <w:b/>
          <w:bCs/>
          <w:sz w:val="24"/>
          <w:szCs w:val="24"/>
        </w:rPr>
        <w:t>3.</w:t>
      </w:r>
      <w:r w:rsidRPr="008A407B">
        <w:rPr>
          <w:rFonts w:ascii="Times New Roman" w:hAnsi="Times New Roman"/>
          <w:b/>
          <w:color w:val="000000"/>
          <w:sz w:val="24"/>
          <w:szCs w:val="24"/>
        </w:rPr>
        <w:t xml:space="preserve"> Список литературы</w:t>
      </w:r>
    </w:p>
    <w:p w14:paraId="7936C6CE" w14:textId="20371B88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Аграновский, А. Призвание./А. Аграновский. - М.: Пресс-центр, 2010 - 136с.</w:t>
      </w:r>
      <w:bookmarkStart w:id="51" w:name="bookmark152"/>
      <w:bookmarkEnd w:id="51"/>
    </w:p>
    <w:p w14:paraId="4575C0AD" w14:textId="14B10A19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Ворошилов В.В.</w:t>
      </w: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Журналистика./В.В. Воро</w:t>
      </w: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шилов. — СПб., 2009 - 226с</w:t>
      </w:r>
      <w:bookmarkStart w:id="52" w:name="bookmark153"/>
      <w:bookmarkEnd w:id="52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516D7FCB" w14:textId="712FB9B6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Ворошилов В.В. История журналистики России, конспекты лекций/В.В. Ворошилов. — СПб., 2009 - 620с.</w:t>
      </w:r>
      <w:bookmarkStart w:id="53" w:name="bookmark154"/>
      <w:bookmarkEnd w:id="53"/>
    </w:p>
    <w:p w14:paraId="70CC6B81" w14:textId="7F140600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Барщевская И.И.,Кучумова И.В., Живая О.А.Дополнительные образовательные программы (приложение к журналу Внешкольник») - М., ООО «Новое образование», 2014 - 88с.</w:t>
      </w:r>
      <w:bookmarkStart w:id="54" w:name="bookmark155"/>
      <w:bookmarkEnd w:id="54"/>
    </w:p>
    <w:p w14:paraId="6D452F1E" w14:textId="787664A2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Беневольская Т.А. О языке и стиле очерка/ Т. А. Беневольская. - М.: Наука, 2009 – 183с.</w:t>
      </w:r>
      <w:bookmarkStart w:id="55" w:name="bookmark156"/>
      <w:bookmarkEnd w:id="55"/>
    </w:p>
    <w:p w14:paraId="122D8A76" w14:textId="64090DC9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Варустин Л. Тайна газетной строки/Л. Варустин. - М.: Юность, 2010–200с.</w:t>
      </w:r>
    </w:p>
    <w:p w14:paraId="78258E61" w14:textId="33AAAAC2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Гамалей В. Мой первый видеофильм от А до Я [Текст]: учебное пособие / В.Гамалей. - СПб.: Питер, 2006. -134 с.</w:t>
      </w:r>
    </w:p>
    <w:p w14:paraId="53D4244F" w14:textId="47041BAC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6" w:name="bookmark157"/>
      <w:bookmarkEnd w:id="56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Гоне Ж. Пресса в школе: формирование активной гражданской позиции/Ж. Гоне сб.: Детская и юношеская самодеятельная пресса: теория и практика. - М.: ЮНПРЕСС, 2009. - 212с.</w:t>
      </w:r>
    </w:p>
    <w:p w14:paraId="0C81DB52" w14:textId="480DA796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7" w:name="bookmark158"/>
      <w:bookmarkEnd w:id="57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Горохов В.М. Проблемы журналистского мастерства/В.М. Горохов. - М.: Вентана-граф, 2012 – 190с.</w:t>
      </w:r>
    </w:p>
    <w:p w14:paraId="6CC78C7D" w14:textId="51508D47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8" w:name="bookmark159"/>
      <w:bookmarkEnd w:id="58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Вовк Е.Школьная стенгазета и издательские технологии в школе/Вкладка в -БШ11 №13, 15, 16. 2004.</w:t>
      </w:r>
      <w:bookmarkStart w:id="59" w:name="bookmark160"/>
      <w:bookmarkEnd w:id="59"/>
    </w:p>
    <w:p w14:paraId="3E657DFD" w14:textId="5B0CA9E9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Десяева Н.Д. и др. Культура речи педагога, учебное пособие для студентов высш. пед. учеб.заведений/Н.Ц. Десяева,Васильева Л.А.Делаем новости! Теория журналистики:учебное пособие/Л.А. Васильева - М.: Аспект Пресс, 2010. - 190с.</w:t>
      </w:r>
      <w:bookmarkStart w:id="60" w:name="bookmark161"/>
      <w:bookmarkEnd w:id="60"/>
    </w:p>
    <w:p w14:paraId="569F2003" w14:textId="47BE01A8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Журбина, Е.И. Теория и практика художественно-публицистических жанров/ - М.: Айс, 2008 – 156с.</w:t>
      </w:r>
      <w:bookmarkStart w:id="61" w:name="bookmark162"/>
      <w:bookmarkEnd w:id="61"/>
    </w:p>
    <w:p w14:paraId="319BE969" w14:textId="3E8D1810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 Российской Федерации «О средствах массовой информации» 1991</w:t>
      </w: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(споследующими редакциями)</w:t>
      </w:r>
    </w:p>
    <w:p w14:paraId="45561E36" w14:textId="43FDB30E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2" w:name="bookmark163"/>
      <w:bookmarkEnd w:id="62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 Российской Федерации «О рекламе» 1991 (с последующими редакциями)</w:t>
      </w:r>
      <w:bookmarkStart w:id="63" w:name="bookmark164"/>
      <w:bookmarkEnd w:id="63"/>
    </w:p>
    <w:p w14:paraId="13D1D8E2" w14:textId="4BE0D9C2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Кеворков В.В. Рекламный текст/В.В. Кеворков- СПб.: Нева, 2009 – 172с.</w:t>
      </w:r>
    </w:p>
    <w:p w14:paraId="747A12B7" w14:textId="2330DE26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4" w:name="bookmark165"/>
      <w:bookmarkEnd w:id="64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Кемарская И. Н. Телевизионный редактор/И. Н. Кемарская- М.: Аспект Пресс, 2010. - 112с.</w:t>
      </w:r>
      <w:bookmarkStart w:id="65" w:name="bookmark166"/>
      <w:bookmarkEnd w:id="65"/>
    </w:p>
    <w:p w14:paraId="0A2CF4AA" w14:textId="49174BC4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Ким М.Н. Новостная журналистика. Базовый курс:учебное пособие для студентов/М.Н. Ким/ - СПб.: Изд-во Михайлова В.А., 2005. - 340с.</w:t>
      </w:r>
    </w:p>
    <w:p w14:paraId="79B2CCBC" w14:textId="5C26023B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6" w:name="bookmark167"/>
      <w:bookmarkEnd w:id="66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Ким М.Н.Технология создания журналистского произведения/ - СПб.: Изд-во Михайлова В.А., 2001. -128с.</w:t>
      </w:r>
    </w:p>
    <w:p w14:paraId="5B65443A" w14:textId="61C89B73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7" w:name="bookmark168"/>
      <w:bookmarkEnd w:id="67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Кин Д. Средства массовой информации и демократия/Д. Кин. - СПб.: Открытая книга, 2010. – 189с.</w:t>
      </w:r>
      <w:bookmarkStart w:id="68" w:name="bookmark169"/>
      <w:bookmarkEnd w:id="68"/>
    </w:p>
    <w:p w14:paraId="56F74FB1" w14:textId="2F0DBA8F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Крутова О.Н. Человек и мораль./О.Н. Крутова - М.: Умная книга, 2009.- 139с.</w:t>
      </w:r>
    </w:p>
    <w:p w14:paraId="68B92558" w14:textId="28146A54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9" w:name="bookmark170"/>
      <w:bookmarkEnd w:id="69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Кузнецов Г.В. Так работают журналисты ТВ/Г.В. Кузнецов. - М.: МГУ, 2010.- 176с.</w:t>
      </w:r>
    </w:p>
    <w:p w14:paraId="21DA9E53" w14:textId="5FE01C31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0" w:name="bookmark171"/>
      <w:bookmarkEnd w:id="70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Мирошниченко М. Азбука журналистики/М. Мирошниченко. - М. Журфак, 2009.- 188с.</w:t>
      </w:r>
      <w:bookmarkStart w:id="71" w:name="bookmark172"/>
      <w:bookmarkEnd w:id="71"/>
    </w:p>
    <w:p w14:paraId="5AF8AB92" w14:textId="09011F66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Маленкова, Л.И. Человековедение/Л.И. Маленкова - М.: Статус, 2009.-209с.</w:t>
      </w:r>
      <w:bookmarkStart w:id="72" w:name="bookmark173"/>
      <w:bookmarkEnd w:id="72"/>
    </w:p>
    <w:p w14:paraId="10DADC94" w14:textId="55EA83AE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Правовое поле журналиста / - М: Столица, 2011.-163с.</w:t>
      </w:r>
    </w:p>
    <w:p w14:paraId="374CD9C1" w14:textId="6771FBF6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3" w:name="bookmark174"/>
      <w:bookmarkEnd w:id="73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 современного репортера, Под ред. проф. Я. Н. Засурского. - М.: МГУ им. М.В. Ломоносова, / 2010.-268с.</w:t>
      </w:r>
      <w:bookmarkStart w:id="74" w:name="bookmark175"/>
      <w:bookmarkEnd w:id="74"/>
    </w:p>
    <w:p w14:paraId="1A4A9F9A" w14:textId="4BBB2D34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Рухленко Н.П. Организация работы кружка юных корреспондентов./Практика административной работы в школе/№6.2010.- 120с.</w:t>
      </w:r>
      <w:bookmarkStart w:id="75" w:name="bookmark176"/>
      <w:bookmarkEnd w:id="75"/>
    </w:p>
    <w:p w14:paraId="3BD98C4B" w14:textId="7A5CB269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 средств массовой информации России/под ред. проф. Я. Н. Засурского- М.: МГУ им. М.В. Ломоносова, 2008.- 147с.</w:t>
      </w:r>
    </w:p>
    <w:p w14:paraId="23E7FFAD" w14:textId="2BD7BEBA" w:rsidR="00CA2471" w:rsidRPr="00CA2471" w:rsidRDefault="00CA2471" w:rsidP="00CA2471">
      <w:pPr>
        <w:pStyle w:val="a7"/>
        <w:widowControl w:val="0"/>
        <w:numPr>
          <w:ilvl w:val="0"/>
          <w:numId w:val="12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A2471" w:rsidRPr="00CA2471" w:rsidSect="005A1094">
          <w:pgSz w:w="11900" w:h="16840"/>
          <w:pgMar w:top="1134" w:right="560" w:bottom="1134" w:left="1134" w:header="680" w:footer="488" w:gutter="0"/>
          <w:pgNumType w:start="1"/>
          <w:cols w:space="720"/>
          <w:noEndnote/>
          <w:docGrid w:linePitch="360"/>
        </w:sectPr>
      </w:pPr>
      <w:bookmarkStart w:id="76" w:name="bookmark177"/>
      <w:bookmarkEnd w:id="76"/>
      <w:r w:rsidRPr="00CA24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Спирина Н.А. Журналистика в школе.8-11 классы: программы, материалы к занятиям/авт.-сост Н.А. Спирина. Волгоград: Учитель, 2010.- 116с.</w:t>
      </w:r>
    </w:p>
    <w:p w14:paraId="00767F4A" w14:textId="32FF7ACA" w:rsidR="00C47A65" w:rsidRPr="00CA2471" w:rsidRDefault="00C47A65" w:rsidP="008A40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47A65" w:rsidRPr="00CA2471" w:rsidSect="003C09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134" w:header="708" w:footer="708" w:gutter="0"/>
          <w:pgNumType w:start="0"/>
          <w:cols w:space="708"/>
          <w:titlePg/>
          <w:docGrid w:linePitch="360"/>
        </w:sectPr>
      </w:pPr>
    </w:p>
    <w:p w14:paraId="5CFDEC88" w14:textId="77777777" w:rsidR="0052658B" w:rsidRPr="00C47A65" w:rsidRDefault="0052658B" w:rsidP="00E8303C">
      <w:bookmarkStart w:id="77" w:name="_Hlk111236977"/>
      <w:bookmarkEnd w:id="77"/>
    </w:p>
    <w:sectPr w:rsidR="0052658B" w:rsidRPr="00C47A65" w:rsidSect="003D3A52">
      <w:pgSz w:w="11906" w:h="16838"/>
      <w:pgMar w:top="1134" w:right="849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88864" w14:textId="77777777" w:rsidR="00AF43E1" w:rsidRDefault="00AF43E1" w:rsidP="00C47A65">
      <w:pPr>
        <w:spacing w:after="0" w:line="240" w:lineRule="auto"/>
      </w:pPr>
      <w:r>
        <w:separator/>
      </w:r>
    </w:p>
  </w:endnote>
  <w:endnote w:type="continuationSeparator" w:id="0">
    <w:p w14:paraId="3F18EE98" w14:textId="77777777" w:rsidR="00AF43E1" w:rsidRDefault="00AF43E1" w:rsidP="00C4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2D4D" w14:textId="77777777" w:rsidR="00FB6AFE" w:rsidRDefault="00FB6A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726813"/>
      <w:docPartObj>
        <w:docPartGallery w:val="Page Numbers (Bottom of Page)"/>
        <w:docPartUnique/>
      </w:docPartObj>
    </w:sdtPr>
    <w:sdtEndPr/>
    <w:sdtContent>
      <w:p w14:paraId="71025096" w14:textId="0CAAF2EC" w:rsidR="00FB6AFE" w:rsidRDefault="00FB6A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F2A">
          <w:rPr>
            <w:noProof/>
          </w:rPr>
          <w:t>2</w:t>
        </w:r>
        <w:r>
          <w:fldChar w:fldCharType="end"/>
        </w:r>
      </w:p>
    </w:sdtContent>
  </w:sdt>
  <w:p w14:paraId="00DA884D" w14:textId="77777777" w:rsidR="00FB6AFE" w:rsidRDefault="00FB6AFE" w:rsidP="003C098E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694281"/>
      <w:docPartObj>
        <w:docPartGallery w:val="Page Numbers (Bottom of Page)"/>
        <w:docPartUnique/>
      </w:docPartObj>
    </w:sdtPr>
    <w:sdtEndPr/>
    <w:sdtContent>
      <w:p w14:paraId="50B658A0" w14:textId="77777777" w:rsidR="00FB6AFE" w:rsidRDefault="00AF43E1">
        <w:pPr>
          <w:pStyle w:val="a3"/>
          <w:jc w:val="center"/>
        </w:pPr>
      </w:p>
    </w:sdtContent>
  </w:sdt>
  <w:p w14:paraId="7E72D76D" w14:textId="77777777" w:rsidR="00FB6AFE" w:rsidRDefault="00FB6A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BFAB6" w14:textId="77777777" w:rsidR="00AF43E1" w:rsidRDefault="00AF43E1" w:rsidP="00C47A65">
      <w:pPr>
        <w:spacing w:after="0" w:line="240" w:lineRule="auto"/>
      </w:pPr>
      <w:r>
        <w:separator/>
      </w:r>
    </w:p>
  </w:footnote>
  <w:footnote w:type="continuationSeparator" w:id="0">
    <w:p w14:paraId="78AC900A" w14:textId="77777777" w:rsidR="00AF43E1" w:rsidRDefault="00AF43E1" w:rsidP="00C4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5D1D" w14:textId="77777777" w:rsidR="00FB6AFE" w:rsidRDefault="00FB6A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70F1" w14:textId="77777777" w:rsidR="00FB6AFE" w:rsidRDefault="00FB6AF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48002" w14:textId="77777777" w:rsidR="00FB6AFE" w:rsidRDefault="00FB6A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7CA"/>
    <w:multiLevelType w:val="multilevel"/>
    <w:tmpl w:val="C58659F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B2710"/>
    <w:multiLevelType w:val="multilevel"/>
    <w:tmpl w:val="4088F74A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8687B"/>
    <w:multiLevelType w:val="multilevel"/>
    <w:tmpl w:val="B350B622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F25342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74434B"/>
    <w:multiLevelType w:val="hybridMultilevel"/>
    <w:tmpl w:val="CD76E81E"/>
    <w:lvl w:ilvl="0" w:tplc="AF2CB628">
      <w:start w:val="1"/>
      <w:numFmt w:val="bullet"/>
      <w:lvlText w:val="­"/>
      <w:lvlJc w:val="left"/>
      <w:pPr>
        <w:tabs>
          <w:tab w:val="num" w:pos="1143"/>
        </w:tabs>
        <w:ind w:left="1143" w:hanging="434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346CC"/>
    <w:multiLevelType w:val="multilevel"/>
    <w:tmpl w:val="4B4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A36C67"/>
    <w:multiLevelType w:val="hybridMultilevel"/>
    <w:tmpl w:val="E0628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F10DC9"/>
    <w:multiLevelType w:val="multilevel"/>
    <w:tmpl w:val="2C786D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8" w15:restartNumberingAfterBreak="0">
    <w:nsid w:val="4ED931D8"/>
    <w:multiLevelType w:val="hybridMultilevel"/>
    <w:tmpl w:val="E654A39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FDB5340"/>
    <w:multiLevelType w:val="hybridMultilevel"/>
    <w:tmpl w:val="A47493D4"/>
    <w:lvl w:ilvl="0" w:tplc="BC9AF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A0722"/>
    <w:multiLevelType w:val="multilevel"/>
    <w:tmpl w:val="C0D07DB8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552782"/>
    <w:multiLevelType w:val="hybridMultilevel"/>
    <w:tmpl w:val="3D78979A"/>
    <w:lvl w:ilvl="0" w:tplc="165C17A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5C64428A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D267E9F"/>
    <w:multiLevelType w:val="hybridMultilevel"/>
    <w:tmpl w:val="FD20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3A"/>
    <w:rsid w:val="000139BF"/>
    <w:rsid w:val="00046735"/>
    <w:rsid w:val="00053BE2"/>
    <w:rsid w:val="00065FDE"/>
    <w:rsid w:val="000B2AEF"/>
    <w:rsid w:val="000F09F4"/>
    <w:rsid w:val="00121386"/>
    <w:rsid w:val="00125589"/>
    <w:rsid w:val="001314BC"/>
    <w:rsid w:val="00131AC2"/>
    <w:rsid w:val="00143B04"/>
    <w:rsid w:val="0017004C"/>
    <w:rsid w:val="00183113"/>
    <w:rsid w:val="00184CB3"/>
    <w:rsid w:val="001960CC"/>
    <w:rsid w:val="001A4EF0"/>
    <w:rsid w:val="001E4185"/>
    <w:rsid w:val="0021335F"/>
    <w:rsid w:val="00220B75"/>
    <w:rsid w:val="00254D29"/>
    <w:rsid w:val="00265E3C"/>
    <w:rsid w:val="0028243A"/>
    <w:rsid w:val="002851AF"/>
    <w:rsid w:val="0029617B"/>
    <w:rsid w:val="002B3CBA"/>
    <w:rsid w:val="002C2765"/>
    <w:rsid w:val="002D5342"/>
    <w:rsid w:val="002E2600"/>
    <w:rsid w:val="002F1135"/>
    <w:rsid w:val="00300C3F"/>
    <w:rsid w:val="00354461"/>
    <w:rsid w:val="00361EBD"/>
    <w:rsid w:val="0037284B"/>
    <w:rsid w:val="003741BB"/>
    <w:rsid w:val="00395F2A"/>
    <w:rsid w:val="003A00C0"/>
    <w:rsid w:val="003A2A39"/>
    <w:rsid w:val="003B3008"/>
    <w:rsid w:val="003B3AEA"/>
    <w:rsid w:val="003C098E"/>
    <w:rsid w:val="003C5088"/>
    <w:rsid w:val="003D3A52"/>
    <w:rsid w:val="003E48E8"/>
    <w:rsid w:val="003E6A58"/>
    <w:rsid w:val="003F367F"/>
    <w:rsid w:val="00405CEF"/>
    <w:rsid w:val="00412798"/>
    <w:rsid w:val="004254D6"/>
    <w:rsid w:val="00442E64"/>
    <w:rsid w:val="00456844"/>
    <w:rsid w:val="004C661C"/>
    <w:rsid w:val="004D02C6"/>
    <w:rsid w:val="004E2927"/>
    <w:rsid w:val="00521A66"/>
    <w:rsid w:val="00524AFD"/>
    <w:rsid w:val="0052658B"/>
    <w:rsid w:val="00542273"/>
    <w:rsid w:val="00596096"/>
    <w:rsid w:val="005971CA"/>
    <w:rsid w:val="005A1094"/>
    <w:rsid w:val="005A45D2"/>
    <w:rsid w:val="005A79CC"/>
    <w:rsid w:val="00602DE1"/>
    <w:rsid w:val="0060469E"/>
    <w:rsid w:val="00622C09"/>
    <w:rsid w:val="00653A9B"/>
    <w:rsid w:val="006D09BF"/>
    <w:rsid w:val="006D1EF6"/>
    <w:rsid w:val="006E37C4"/>
    <w:rsid w:val="0070211E"/>
    <w:rsid w:val="007048AE"/>
    <w:rsid w:val="00756E81"/>
    <w:rsid w:val="00771AD9"/>
    <w:rsid w:val="00796F91"/>
    <w:rsid w:val="007D7C54"/>
    <w:rsid w:val="008269AD"/>
    <w:rsid w:val="00845A1C"/>
    <w:rsid w:val="00867FCF"/>
    <w:rsid w:val="008740AD"/>
    <w:rsid w:val="008A407B"/>
    <w:rsid w:val="008C4E53"/>
    <w:rsid w:val="008D1126"/>
    <w:rsid w:val="008D4255"/>
    <w:rsid w:val="008E7654"/>
    <w:rsid w:val="00955976"/>
    <w:rsid w:val="00982B2E"/>
    <w:rsid w:val="0099068A"/>
    <w:rsid w:val="00992E05"/>
    <w:rsid w:val="009B3DB7"/>
    <w:rsid w:val="009C10AE"/>
    <w:rsid w:val="009C3D3E"/>
    <w:rsid w:val="009F16D8"/>
    <w:rsid w:val="009F4B17"/>
    <w:rsid w:val="00A14A5D"/>
    <w:rsid w:val="00A33E1F"/>
    <w:rsid w:val="00A415BF"/>
    <w:rsid w:val="00A63B4E"/>
    <w:rsid w:val="00AA7AD1"/>
    <w:rsid w:val="00AB3FB1"/>
    <w:rsid w:val="00AB48CA"/>
    <w:rsid w:val="00AD0B13"/>
    <w:rsid w:val="00AF43E1"/>
    <w:rsid w:val="00AF5088"/>
    <w:rsid w:val="00B007CD"/>
    <w:rsid w:val="00B3467D"/>
    <w:rsid w:val="00B40FFA"/>
    <w:rsid w:val="00B62E30"/>
    <w:rsid w:val="00B63F89"/>
    <w:rsid w:val="00BA5619"/>
    <w:rsid w:val="00BB71D0"/>
    <w:rsid w:val="00BF675C"/>
    <w:rsid w:val="00C2092D"/>
    <w:rsid w:val="00C310F0"/>
    <w:rsid w:val="00C33C93"/>
    <w:rsid w:val="00C47A65"/>
    <w:rsid w:val="00C65580"/>
    <w:rsid w:val="00C77358"/>
    <w:rsid w:val="00C91744"/>
    <w:rsid w:val="00CA2471"/>
    <w:rsid w:val="00CB0120"/>
    <w:rsid w:val="00CB60FC"/>
    <w:rsid w:val="00CC712E"/>
    <w:rsid w:val="00CE7C69"/>
    <w:rsid w:val="00D3112A"/>
    <w:rsid w:val="00D37FCA"/>
    <w:rsid w:val="00D56369"/>
    <w:rsid w:val="00D60481"/>
    <w:rsid w:val="00D66C73"/>
    <w:rsid w:val="00DB1DC8"/>
    <w:rsid w:val="00DB36C9"/>
    <w:rsid w:val="00DB6158"/>
    <w:rsid w:val="00DD1C57"/>
    <w:rsid w:val="00E161C0"/>
    <w:rsid w:val="00E41567"/>
    <w:rsid w:val="00E43012"/>
    <w:rsid w:val="00E65E97"/>
    <w:rsid w:val="00E75DBD"/>
    <w:rsid w:val="00E8105E"/>
    <w:rsid w:val="00E8303C"/>
    <w:rsid w:val="00E913C7"/>
    <w:rsid w:val="00EB4088"/>
    <w:rsid w:val="00EB7039"/>
    <w:rsid w:val="00EC1550"/>
    <w:rsid w:val="00EF4C5B"/>
    <w:rsid w:val="00F061EA"/>
    <w:rsid w:val="00F2102F"/>
    <w:rsid w:val="00F25B37"/>
    <w:rsid w:val="00F37541"/>
    <w:rsid w:val="00F655B1"/>
    <w:rsid w:val="00F706C1"/>
    <w:rsid w:val="00F74629"/>
    <w:rsid w:val="00F936F9"/>
    <w:rsid w:val="00F95213"/>
    <w:rsid w:val="00FB6AFE"/>
    <w:rsid w:val="00FD33D4"/>
    <w:rsid w:val="00FE3A3A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609E7"/>
  <w15:chartTrackingRefBased/>
  <w15:docId w15:val="{2DA5C55D-937F-4FC6-8F0B-511D313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EA"/>
  </w:style>
  <w:style w:type="paragraph" w:styleId="1">
    <w:name w:val="heading 1"/>
    <w:basedOn w:val="a"/>
    <w:next w:val="a"/>
    <w:link w:val="10"/>
    <w:uiPriority w:val="9"/>
    <w:qFormat/>
    <w:rsid w:val="008A407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47A65"/>
  </w:style>
  <w:style w:type="table" w:customStyle="1" w:styleId="2">
    <w:name w:val="Сетка таблицы2"/>
    <w:basedOn w:val="a1"/>
    <w:rsid w:val="00C4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A65"/>
  </w:style>
  <w:style w:type="paragraph" w:styleId="a7">
    <w:name w:val="List Paragraph"/>
    <w:basedOn w:val="a"/>
    <w:uiPriority w:val="34"/>
    <w:qFormat/>
    <w:rsid w:val="00B63F89"/>
    <w:pPr>
      <w:ind w:left="720"/>
      <w:contextualSpacing/>
    </w:pPr>
  </w:style>
  <w:style w:type="table" w:styleId="a8">
    <w:name w:val="Table Grid"/>
    <w:basedOn w:val="a1"/>
    <w:uiPriority w:val="39"/>
    <w:rsid w:val="003B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7FCA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3"/>
    <w:rsid w:val="00653A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653A9B"/>
    <w:pPr>
      <w:widowControl w:val="0"/>
      <w:shd w:val="clear" w:color="auto" w:fill="FFFFFF"/>
      <w:spacing w:before="60" w:after="0" w:line="28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(2)_"/>
    <w:basedOn w:val="a0"/>
    <w:link w:val="21"/>
    <w:rsid w:val="00DB1D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B1DC8"/>
    <w:pPr>
      <w:widowControl w:val="0"/>
      <w:shd w:val="clear" w:color="auto" w:fill="FFFFFF"/>
      <w:spacing w:before="1740" w:after="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DD1C57"/>
    <w:pPr>
      <w:spacing w:after="0" w:line="240" w:lineRule="auto"/>
    </w:pPr>
  </w:style>
  <w:style w:type="character" w:styleId="ad">
    <w:name w:val="Strong"/>
    <w:basedOn w:val="a0"/>
    <w:uiPriority w:val="22"/>
    <w:qFormat/>
    <w:rsid w:val="00412798"/>
    <w:rPr>
      <w:b/>
      <w:bCs/>
    </w:rPr>
  </w:style>
  <w:style w:type="paragraph" w:customStyle="1" w:styleId="11">
    <w:name w:val="Заголовок 11"/>
    <w:basedOn w:val="a"/>
    <w:next w:val="a"/>
    <w:uiPriority w:val="9"/>
    <w:qFormat/>
    <w:rsid w:val="008A407B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407B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8A4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e">
    <w:name w:val="Другое_"/>
    <w:basedOn w:val="a0"/>
    <w:link w:val="af"/>
    <w:rsid w:val="00FB6AFE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rsid w:val="00FB6AFE"/>
    <w:pPr>
      <w:widowControl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af">
    <w:name w:val="Другое"/>
    <w:basedOn w:val="a"/>
    <w:link w:val="ae"/>
    <w:rsid w:val="00FB6AFE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5CB0-3761-4BA7-BCD0-DB1DB118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6314</Words>
  <Characters>35996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Viktorovna</dc:creator>
  <cp:keywords/>
  <dc:description/>
  <cp:lastModifiedBy>miss.asa1@mail.ru</cp:lastModifiedBy>
  <cp:revision>107</cp:revision>
  <cp:lastPrinted>2025-08-17T17:01:00Z</cp:lastPrinted>
  <dcterms:created xsi:type="dcterms:W3CDTF">2025-08-17T19:33:00Z</dcterms:created>
  <dcterms:modified xsi:type="dcterms:W3CDTF">2025-09-06T05:44:00Z</dcterms:modified>
</cp:coreProperties>
</file>