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14:anchorId="07491C98" wp14:editId="1ADAA187">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0"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 xml:space="preserve">через посредника (в том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1"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2"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3"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4"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firstRow="0" w:lastRow="0" w:firstColumn="0" w:lastColumn="0" w:noHBand="0" w:noVBand="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14:anchorId="6AABAF79" wp14:editId="5777931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lastRenderedPageBreak/>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firstRow="0" w:lastRow="0" w:firstColumn="0" w:lastColumn="0" w:noHBand="0" w:noVBand="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w:t>
            </w:r>
            <w:proofErr w:type="gramStart"/>
            <w:r w:rsidR="00322DF3" w:rsidRPr="00503921">
              <w:rPr>
                <w:rFonts w:ascii="Times New Roman" w:hAnsi="Times New Roman" w:cs="Times New Roman"/>
                <w:sz w:val="24"/>
                <w:szCs w:val="24"/>
              </w:rPr>
              <w:t>иного дохода</w:t>
            </w:r>
            <w:proofErr w:type="gramEnd"/>
            <w:r w:rsidR="00322DF3" w:rsidRPr="00503921">
              <w:rPr>
                <w:rFonts w:ascii="Times New Roman" w:hAnsi="Times New Roman" w:cs="Times New Roman"/>
                <w:sz w:val="24"/>
                <w:szCs w:val="24"/>
              </w:rPr>
              <w:t xml:space="preserve">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8"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19"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14:anchorId="6B1DB6FC" wp14:editId="6E01CB45">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firstRow="1" w:lastRow="0" w:firstColumn="1" w:lastColumn="0" w:noHBand="0" w:noVBand="1"/>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w:t>
            </w:r>
            <w:r w:rsidRPr="00CD0E8B">
              <w:rPr>
                <w:rFonts w:ascii="Times New Roman" w:hAnsi="Times New Roman" w:cs="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w:t>
            </w:r>
            <w:r w:rsidR="00CD0E8B" w:rsidRPr="00CD0E8B">
              <w:rPr>
                <w:rFonts w:ascii="Times New Roman" w:hAnsi="Times New Roman" w:cs="Times New Roman"/>
                <w:bCs/>
                <w:sz w:val="24"/>
                <w:szCs w:val="24"/>
              </w:rPr>
              <w:lastRenderedPageBreak/>
              <w:t xml:space="preserve">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firstRow="1" w:lastRow="0" w:firstColumn="1" w:lastColumn="0" w:noHBand="0" w:noVBand="1"/>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w:t>
            </w:r>
            <w:proofErr w:type="gramStart"/>
            <w:r w:rsidR="008D2142" w:rsidRPr="00822D11">
              <w:rPr>
                <w:rFonts w:ascii="Times New Roman" w:hAnsi="Times New Roman" w:cs="Times New Roman"/>
                <w:sz w:val="24"/>
                <w:szCs w:val="24"/>
              </w:rPr>
              <w:t>иного дохода</w:t>
            </w:r>
            <w:proofErr w:type="gramEnd"/>
            <w:r w:rsidR="008D2142" w:rsidRPr="00822D11">
              <w:rPr>
                <w:rFonts w:ascii="Times New Roman" w:hAnsi="Times New Roman" w:cs="Times New Roman"/>
                <w:sz w:val="24"/>
                <w:szCs w:val="24"/>
              </w:rPr>
              <w:t xml:space="preserve">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w:t>
            </w:r>
            <w:r w:rsidRPr="00822D11">
              <w:rPr>
                <w:rFonts w:ascii="Times New Roman" w:hAnsi="Times New Roman" w:cs="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r w:rsidR="008D2142" w:rsidRPr="00822D11">
              <w:rPr>
                <w:rFonts w:ascii="Times New Roman" w:hAnsi="Times New Roman" w:cs="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w:t>
            </w:r>
            <w:proofErr w:type="gramStart"/>
            <w:r w:rsidRPr="00822D11">
              <w:rPr>
                <w:rFonts w:ascii="Times New Roman" w:hAnsi="Times New Roman" w:cs="Times New Roman"/>
                <w:sz w:val="24"/>
                <w:szCs w:val="24"/>
              </w:rPr>
              <w:t>иного дохода</w:t>
            </w:r>
            <w:proofErr w:type="gramEnd"/>
            <w:r w:rsidRPr="00822D11">
              <w:rPr>
                <w:rFonts w:ascii="Times New Roman" w:hAnsi="Times New Roman" w:cs="Times New Roman"/>
                <w:sz w:val="24"/>
                <w:szCs w:val="24"/>
              </w:rPr>
              <w:t xml:space="preserve">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до трех лет со штрафом в </w:t>
            </w:r>
            <w:r w:rsidRPr="00822D11">
              <w:rPr>
                <w:rFonts w:ascii="Times New Roman" w:hAnsi="Times New Roman" w:cs="Times New Roman"/>
                <w:sz w:val="24"/>
                <w:szCs w:val="24"/>
              </w:rPr>
              <w:lastRenderedPageBreak/>
              <w:t>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firstRow="0" w:lastRow="0" w:firstColumn="0" w:lastColumn="0" w:noHBand="0" w:noVBand="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822D11">
              <w:rPr>
                <w:rFonts w:ascii="Times New Roman" w:hAnsi="Times New Roman" w:cs="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firstRow="0" w:lastRow="0" w:firstColumn="0" w:lastColumn="0" w:noHBand="0" w:noVBand="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14:anchorId="6AA39A4F" wp14:editId="2163B978">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 xml:space="preserve">онтрабанда наркотических средств, психотропных веществ, их </w:t>
      </w:r>
      <w:proofErr w:type="spellStart"/>
      <w:r w:rsidR="002E1F9D" w:rsidRPr="002E1F9D">
        <w:rPr>
          <w:rFonts w:ascii="Times New Roman" w:hAnsi="Times New Roman" w:cs="Times New Roman"/>
          <w:b/>
          <w:color w:val="0070C0"/>
          <w:sz w:val="28"/>
          <w:szCs w:val="28"/>
        </w:rPr>
        <w:t>прекурсоров</w:t>
      </w:r>
      <w:proofErr w:type="spellEnd"/>
      <w:r w:rsidR="002E1F9D" w:rsidRPr="002E1F9D">
        <w:rPr>
          <w:rFonts w:ascii="Times New Roman" w:hAnsi="Times New Roman" w:cs="Times New Roman"/>
          <w:b/>
          <w:color w:val="0070C0"/>
          <w:sz w:val="28"/>
          <w:szCs w:val="28"/>
        </w:rPr>
        <w:t xml:space="preserve"> или аналогов, растений,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xml:space="preserve">, либо их частей,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firstRow="1" w:lastRow="0" w:firstColumn="1" w:lastColumn="0" w:noHBand="0" w:noVBand="1"/>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наркотических средств, </w:t>
            </w:r>
            <w:hyperlink r:id="rId21"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2" w:history="1">
              <w:proofErr w:type="spellStart"/>
              <w:r w:rsidR="00C1196C" w:rsidRPr="00C1196C">
                <w:rPr>
                  <w:rFonts w:ascii="Times New Roman" w:hAnsi="Times New Roman" w:cs="Times New Roman"/>
                  <w:bCs/>
                  <w:sz w:val="24"/>
                  <w:szCs w:val="24"/>
                </w:rPr>
                <w:t>прекурсоров</w:t>
              </w:r>
              <w:proofErr w:type="spellEnd"/>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либо их частей,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w:t>
            </w:r>
            <w:hyperlink r:id="rId23"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w:t>
            </w:r>
            <w:proofErr w:type="gramStart"/>
            <w:r>
              <w:rPr>
                <w:rFonts w:ascii="Times New Roman" w:hAnsi="Times New Roman" w:cs="Times New Roman"/>
                <w:sz w:val="24"/>
                <w:szCs w:val="24"/>
              </w:rPr>
              <w:t>иного дохода</w:t>
            </w:r>
            <w:proofErr w:type="gramEnd"/>
            <w:r>
              <w:rPr>
                <w:rFonts w:ascii="Times New Roman" w:hAnsi="Times New Roman" w:cs="Times New Roman"/>
                <w:sz w:val="24"/>
                <w:szCs w:val="24"/>
              </w:rPr>
              <w:t xml:space="preserve">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firstRow="1" w:lastRow="0" w:firstColumn="1" w:lastColumn="0" w:noHBand="0" w:noVBand="1"/>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4"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w:t>
            </w:r>
            <w:r w:rsidRPr="0087084D">
              <w:rPr>
                <w:rFonts w:ascii="Times New Roman" w:hAnsi="Times New Roman" w:cs="Times New Roman"/>
                <w:sz w:val="24"/>
                <w:szCs w:val="24"/>
              </w:rPr>
              <w:lastRenderedPageBreak/>
              <w:t xml:space="preserve">интересам службы, если это деяние совершено из </w:t>
            </w:r>
            <w:hyperlink r:id="rId25"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6"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7"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8"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29"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0"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1"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2"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w:t>
            </w:r>
            <w:r w:rsidRPr="0087084D">
              <w:rPr>
                <w:rFonts w:ascii="Times New Roman" w:hAnsi="Times New Roman" w:cs="Times New Roman"/>
                <w:sz w:val="24"/>
                <w:szCs w:val="24"/>
              </w:rPr>
              <w:lastRenderedPageBreak/>
              <w:t xml:space="preserve">платы или </w:t>
            </w:r>
            <w:proofErr w:type="gramStart"/>
            <w:r w:rsidRPr="0087084D">
              <w:rPr>
                <w:rFonts w:ascii="Times New Roman" w:hAnsi="Times New Roman" w:cs="Times New Roman"/>
                <w:sz w:val="24"/>
                <w:szCs w:val="24"/>
              </w:rPr>
              <w:t>иного дохода</w:t>
            </w:r>
            <w:proofErr w:type="gramEnd"/>
            <w:r w:rsidRPr="0087084D">
              <w:rPr>
                <w:rFonts w:ascii="Times New Roman" w:hAnsi="Times New Roman" w:cs="Times New Roman"/>
                <w:sz w:val="24"/>
                <w:szCs w:val="24"/>
              </w:rPr>
              <w:t xml:space="preserve">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w:t>
            </w:r>
            <w:proofErr w:type="gramStart"/>
            <w:r w:rsidRPr="0087084D">
              <w:rPr>
                <w:rFonts w:ascii="Times New Roman" w:hAnsi="Times New Roman" w:cs="Times New Roman"/>
                <w:sz w:val="24"/>
                <w:szCs w:val="24"/>
              </w:rPr>
              <w:t>иного дохода</w:t>
            </w:r>
            <w:proofErr w:type="gramEnd"/>
            <w:r w:rsidRPr="0087084D">
              <w:rPr>
                <w:rFonts w:ascii="Times New Roman" w:hAnsi="Times New Roman" w:cs="Times New Roman"/>
                <w:sz w:val="24"/>
                <w:szCs w:val="24"/>
              </w:rPr>
              <w:t xml:space="preserve">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4"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14:anchorId="0E46B223" wp14:editId="492CA9D4">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7"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w:t>
            </w:r>
            <w:proofErr w:type="gramStart"/>
            <w:r w:rsidR="00C61A86" w:rsidRPr="00C61A86">
              <w:rPr>
                <w:rFonts w:ascii="Times New Roman" w:hAnsi="Times New Roman" w:cs="Times New Roman"/>
                <w:sz w:val="24"/>
                <w:szCs w:val="24"/>
              </w:rPr>
              <w:t>иного дохода</w:t>
            </w:r>
            <w:proofErr w:type="gramEnd"/>
            <w:r w:rsidR="00C61A86" w:rsidRPr="00C61A86">
              <w:rPr>
                <w:rFonts w:ascii="Times New Roman" w:hAnsi="Times New Roman" w:cs="Times New Roman"/>
                <w:sz w:val="24"/>
                <w:szCs w:val="24"/>
              </w:rPr>
              <w:t xml:space="preserve">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C61A86">
              <w:rPr>
                <w:rFonts w:ascii="Times New Roman" w:hAnsi="Times New Roman" w:cs="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w:t>
            </w:r>
            <w:proofErr w:type="gramStart"/>
            <w:r w:rsidR="00C61A86" w:rsidRPr="00C61A86">
              <w:rPr>
                <w:rFonts w:ascii="Times New Roman" w:hAnsi="Times New Roman" w:cs="Times New Roman"/>
                <w:sz w:val="24"/>
                <w:szCs w:val="24"/>
              </w:rPr>
              <w:t>либо иного дохода</w:t>
            </w:r>
            <w:proofErr w:type="gramEnd"/>
            <w:r w:rsidR="00C61A86" w:rsidRPr="00C61A86">
              <w:rPr>
                <w:rFonts w:ascii="Times New Roman" w:hAnsi="Times New Roman" w:cs="Times New Roman"/>
                <w:sz w:val="24"/>
                <w:szCs w:val="24"/>
              </w:rPr>
              <w:t xml:space="preserve">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14:anchorId="0252CEA1" wp14:editId="3DCDBB33">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2. Незаконное перемещение через таможенную границу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либо Государственную границу Российской Федерации с государствами - членами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w:t>
            </w:r>
            <w:proofErr w:type="gramStart"/>
            <w:r>
              <w:rPr>
                <w:rFonts w:ascii="Times New Roman" w:hAnsi="Times New Roman" w:cs="Times New Roman"/>
                <w:sz w:val="24"/>
                <w:szCs w:val="24"/>
              </w:rPr>
              <w:t>иного дохода</w:t>
            </w:r>
            <w:proofErr w:type="gramEnd"/>
            <w:r>
              <w:rPr>
                <w:rFonts w:ascii="Times New Roman" w:hAnsi="Times New Roman" w:cs="Times New Roman"/>
                <w:sz w:val="24"/>
                <w:szCs w:val="24"/>
              </w:rPr>
              <w:t xml:space="preserve">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8"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14:anchorId="01F25047" wp14:editId="47FE6D7D">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1"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firstRow="1" w:lastRow="0" w:firstColumn="1" w:lastColumn="0" w:noHBand="0" w:noVBand="1"/>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w:t>
            </w:r>
            <w:proofErr w:type="gramStart"/>
            <w:r w:rsidRPr="003A7CB5">
              <w:rPr>
                <w:rFonts w:ascii="Times New Roman" w:hAnsi="Times New Roman" w:cs="Times New Roman"/>
                <w:bCs/>
                <w:sz w:val="24"/>
                <w:szCs w:val="24"/>
              </w:rPr>
              <w:t>иного дохода</w:t>
            </w:r>
            <w:proofErr w:type="gramEnd"/>
            <w:r w:rsidRPr="003A7CB5">
              <w:rPr>
                <w:rFonts w:ascii="Times New Roman" w:hAnsi="Times New Roman" w:cs="Times New Roman"/>
                <w:bCs/>
                <w:sz w:val="24"/>
                <w:szCs w:val="24"/>
              </w:rPr>
              <w:t xml:space="preserve">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proofErr w:type="spellStart"/>
            <w:r w:rsidRPr="003A7CB5">
              <w:rPr>
                <w:rFonts w:ascii="Times New Roman" w:hAnsi="Times New Roman" w:cs="Times New Roman"/>
                <w:b/>
                <w:bCs/>
                <w:color w:val="FF0000"/>
                <w:sz w:val="24"/>
                <w:szCs w:val="24"/>
              </w:rPr>
              <w:t>лишениее</w:t>
            </w:r>
            <w:proofErr w:type="spellEnd"/>
            <w:r w:rsidRPr="003A7CB5">
              <w:rPr>
                <w:rFonts w:ascii="Times New Roman" w:hAnsi="Times New Roman" w:cs="Times New Roman"/>
                <w:b/>
                <w:bCs/>
                <w:color w:val="FF0000"/>
                <w:sz w:val="24"/>
                <w:szCs w:val="24"/>
              </w:rPr>
              <w:t xml:space="preserve">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w:t>
            </w:r>
            <w:proofErr w:type="gramStart"/>
            <w:r w:rsidR="003A7CB5" w:rsidRPr="003A7CB5">
              <w:rPr>
                <w:rFonts w:ascii="Times New Roman" w:hAnsi="Times New Roman" w:cs="Times New Roman"/>
                <w:bCs/>
                <w:sz w:val="24"/>
                <w:szCs w:val="24"/>
              </w:rPr>
              <w:t>иного дохода</w:t>
            </w:r>
            <w:proofErr w:type="gramEnd"/>
            <w:r w:rsidR="003A7CB5" w:rsidRPr="003A7CB5">
              <w:rPr>
                <w:rFonts w:ascii="Times New Roman" w:hAnsi="Times New Roman" w:cs="Times New Roman"/>
                <w:bCs/>
                <w:sz w:val="24"/>
                <w:szCs w:val="24"/>
              </w:rPr>
              <w:t xml:space="preserve">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firstRow="1" w:lastRow="0" w:firstColumn="1" w:lastColumn="0" w:noHBand="0" w:noVBand="1"/>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2"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w:t>
            </w:r>
            <w:proofErr w:type="gramStart"/>
            <w:r w:rsidRPr="00DC06F0">
              <w:rPr>
                <w:rFonts w:ascii="Times New Roman" w:hAnsi="Times New Roman" w:cs="Times New Roman"/>
                <w:bCs/>
                <w:sz w:val="24"/>
                <w:szCs w:val="24"/>
              </w:rPr>
              <w:t>иного дохода</w:t>
            </w:r>
            <w:proofErr w:type="gramEnd"/>
            <w:r w:rsidRPr="00DC06F0">
              <w:rPr>
                <w:rFonts w:ascii="Times New Roman" w:hAnsi="Times New Roman" w:cs="Times New Roman"/>
                <w:bCs/>
                <w:sz w:val="24"/>
                <w:szCs w:val="24"/>
              </w:rPr>
              <w:t xml:space="preserve">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4"/>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0AA" w:rsidRDefault="00D920AA" w:rsidP="006534A5">
      <w:pPr>
        <w:spacing w:after="0" w:line="240" w:lineRule="auto"/>
      </w:pPr>
      <w:r>
        <w:separator/>
      </w:r>
    </w:p>
  </w:endnote>
  <w:endnote w:type="continuationSeparator" w:id="0">
    <w:p w:rsidR="00D920AA" w:rsidRDefault="00D920AA"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0AA" w:rsidRDefault="00D920AA" w:rsidP="006534A5">
      <w:pPr>
        <w:spacing w:after="0" w:line="240" w:lineRule="auto"/>
      </w:pPr>
      <w:r>
        <w:separator/>
      </w:r>
    </w:p>
  </w:footnote>
  <w:footnote w:type="continuationSeparator" w:id="0">
    <w:p w:rsidR="00D920AA" w:rsidRDefault="00D920AA" w:rsidP="00653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6534A5">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C50FBB">
          <w:rPr>
            <w:rFonts w:ascii="Times New Roman" w:hAnsi="Times New Roman" w:cs="Times New Roman"/>
            <w:noProof/>
            <w:sz w:val="28"/>
            <w:szCs w:val="28"/>
          </w:rPr>
          <w:t>17</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B12110"/>
    <w:rsid w:val="00B34277"/>
    <w:rsid w:val="00B6565D"/>
    <w:rsid w:val="00B71BC7"/>
    <w:rsid w:val="00B754A7"/>
    <w:rsid w:val="00B96E63"/>
    <w:rsid w:val="00C1196C"/>
    <w:rsid w:val="00C15118"/>
    <w:rsid w:val="00C17B46"/>
    <w:rsid w:val="00C306A4"/>
    <w:rsid w:val="00C50FBB"/>
    <w:rsid w:val="00C52B9D"/>
    <w:rsid w:val="00C61A86"/>
    <w:rsid w:val="00C6680D"/>
    <w:rsid w:val="00C87736"/>
    <w:rsid w:val="00CB2C04"/>
    <w:rsid w:val="00CB5987"/>
    <w:rsid w:val="00CC22D7"/>
    <w:rsid w:val="00CD0E8B"/>
    <w:rsid w:val="00CD5BCC"/>
    <w:rsid w:val="00CE074B"/>
    <w:rsid w:val="00CF7D13"/>
    <w:rsid w:val="00D31019"/>
    <w:rsid w:val="00D920AA"/>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DF8560-9091-4ACD-AA18-8E502BCC4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7" Type="http://schemas.openxmlformats.org/officeDocument/2006/relationships/endnotes" Target="endnote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consultantplus://offline/ref=81B581DD4834EFF393C44C45EFF403B3EDCC26900B3E4A07E08FEA4CDFA1269A491FE07C91FBC7A4154DH" TargetMode="External"/><Relationship Id="rId29" Type="http://schemas.openxmlformats.org/officeDocument/2006/relationships/hyperlink" Target="consultantplus://offline/ref=8056FB3577110262916D71F1A90EB9621606346547D5C6BA84FD0FC390856C9441CF5E18F0366DX2yFD" TargetMode="External"/><Relationship Id="rId41" Type="http://schemas.openxmlformats.org/officeDocument/2006/relationships/hyperlink" Target="consultantplus://offline/ref=1635278A83742501EC6F263E3818B525DB2E42CCBF33E913CFE5D99C1E277C036FD360DFB799A367V6R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43" Type="http://schemas.openxmlformats.org/officeDocument/2006/relationships/hyperlink" Target="consultantplus://offline/ref=9A36802B7C3EBFE6066D19DD21A75F9185191A1540D40165580E29D83251BCF893050A9BE89C2EC2z5f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B491FD-C03C-4EAD-A5CE-2DE98F968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7645</Words>
  <Characters>43583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Саичкина Валентина Михайловна</cp:lastModifiedBy>
  <cp:revision>3</cp:revision>
  <cp:lastPrinted>2016-07-28T13:29:00Z</cp:lastPrinted>
  <dcterms:created xsi:type="dcterms:W3CDTF">2019-07-30T05:52:00Z</dcterms:created>
  <dcterms:modified xsi:type="dcterms:W3CDTF">2019-07-30T05:52:00Z</dcterms:modified>
</cp:coreProperties>
</file>