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35" w:rsidRDefault="00B44735" w:rsidP="00B44735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Профилактика суицидального поведения и асоциального поведения в социальных сетях.</w:t>
      </w:r>
    </w:p>
    <w:p w:rsidR="00B44735" w:rsidRDefault="00B44735" w:rsidP="00B44735">
      <w:pPr>
        <w:pStyle w:val="a3"/>
        <w:spacing w:before="0" w:beforeAutospacing="0" w:after="0" w:afterAutospacing="0"/>
        <w:jc w:val="center"/>
      </w:pP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Никому не секрет что в наше время молодежь не расстается со </w:t>
      </w:r>
      <w:proofErr w:type="gramStart"/>
      <w:r w:rsidRPr="00B44735">
        <w:t>своими</w:t>
      </w:r>
      <w:proofErr w:type="gramEnd"/>
      <w:r w:rsidRPr="00B44735">
        <w:t xml:space="preserve"> </w:t>
      </w:r>
      <w:proofErr w:type="spellStart"/>
      <w:r w:rsidRPr="00B44735">
        <w:t>гаджетами</w:t>
      </w:r>
      <w:proofErr w:type="spellEnd"/>
      <w:r w:rsidRPr="00B44735">
        <w:t xml:space="preserve"> и не мыслят о жизни без интернета. Поэтому первый совет родителям и учителям: социальные сети уже часть жизни молодого поколения и запрещать бессмысленно.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Для того</w:t>
      </w:r>
      <w:proofErr w:type="gramStart"/>
      <w:r w:rsidRPr="00B44735">
        <w:t>,</w:t>
      </w:r>
      <w:proofErr w:type="gramEnd"/>
      <w:r w:rsidRPr="00B44735">
        <w:t xml:space="preserve"> чтобы понять молодое поколение и чем они интересуются, необходимо нам разговаривать на их языке, поэтому второй совет: разбираться и знать термины: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Группа — тематическая страничка, созданная пользователем </w:t>
      </w:r>
      <w:proofErr w:type="spellStart"/>
      <w:r w:rsidRPr="00B44735">
        <w:t>соцсети</w:t>
      </w:r>
      <w:proofErr w:type="spellEnd"/>
      <w:r w:rsidRPr="00B44735">
        <w:t xml:space="preserve"> или представителем компании, целью которой является привлечение к себе целевой аудитории. На странице публикуется </w:t>
      </w:r>
      <w:proofErr w:type="gramStart"/>
      <w:r w:rsidRPr="00B44735">
        <w:t>профильный</w:t>
      </w:r>
      <w:proofErr w:type="gramEnd"/>
      <w:r w:rsidRPr="00B44735">
        <w:t xml:space="preserve"> </w:t>
      </w:r>
      <w:proofErr w:type="spellStart"/>
      <w:r w:rsidRPr="00B44735">
        <w:t>контент</w:t>
      </w:r>
      <w:proofErr w:type="spellEnd"/>
      <w:r w:rsidRPr="00B44735">
        <w:t>, новости и пр.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B44735">
        <w:t>Контент</w:t>
      </w:r>
      <w:proofErr w:type="spellEnd"/>
      <w:r w:rsidRPr="00B44735">
        <w:t xml:space="preserve"> — размещаемый в сообществах текстовый, аудио-, видео- и фотоматериал.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Пост — любая информация, опубликованная на странице социальной сети. Это может быть текст, фотография, </w:t>
      </w:r>
      <w:proofErr w:type="spellStart"/>
      <w:r w:rsidRPr="00B44735">
        <w:t>инфографика</w:t>
      </w:r>
      <w:proofErr w:type="spellEnd"/>
      <w:r w:rsidRPr="00B44735">
        <w:t>, аудио- или видеозапись.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B44735">
        <w:t>Троллинг</w:t>
      </w:r>
      <w:proofErr w:type="spellEnd"/>
      <w:r w:rsidRPr="00B44735">
        <w:t xml:space="preserve"> — форма социальной провокации или издевательства в сетевом общении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B44735">
        <w:t>Фейк</w:t>
      </w:r>
      <w:proofErr w:type="spellEnd"/>
      <w:r w:rsidRPr="00B44735">
        <w:t xml:space="preserve"> — искусственно созданный </w:t>
      </w:r>
      <w:proofErr w:type="spellStart"/>
      <w:r w:rsidRPr="00B44735">
        <w:t>аккаунт</w:t>
      </w:r>
      <w:proofErr w:type="spellEnd"/>
      <w:r w:rsidRPr="00B44735">
        <w:t xml:space="preserve">, </w:t>
      </w:r>
      <w:proofErr w:type="gramStart"/>
      <w:r w:rsidRPr="00B44735">
        <w:t>за</w:t>
      </w:r>
      <w:proofErr w:type="gramEnd"/>
      <w:r w:rsidRPr="00B44735">
        <w:t xml:space="preserve"> которым не стоит реальный пользователь </w:t>
      </w:r>
      <w:proofErr w:type="spellStart"/>
      <w:r w:rsidRPr="00B44735">
        <w:t>соцсети</w:t>
      </w:r>
      <w:proofErr w:type="spellEnd"/>
      <w:r w:rsidRPr="00B44735">
        <w:t>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Паблик — публичная страница в социальной сети «</w:t>
      </w:r>
      <w:proofErr w:type="spellStart"/>
      <w:r w:rsidRPr="00B44735">
        <w:t>ВКонтакте</w:t>
      </w:r>
      <w:proofErr w:type="spellEnd"/>
      <w:r w:rsidRPr="00B44735">
        <w:t>», предназначенная для информирования подписчиков о различных новостях.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Подписчики — пользователи «</w:t>
      </w:r>
      <w:proofErr w:type="spellStart"/>
      <w:r w:rsidRPr="00B44735">
        <w:t>ВКонтакте</w:t>
      </w:r>
      <w:proofErr w:type="spellEnd"/>
      <w:r w:rsidRPr="00B44735">
        <w:t>», желающие отслеживать любые новости о других интересующих их пользователях (группах, сообществах), подписавшиеся на обновления и знакомящиеся с ними в своей ленте.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B44735">
        <w:t>Хештег</w:t>
      </w:r>
      <w:proofErr w:type="spellEnd"/>
      <w:r w:rsidRPr="00B44735">
        <w:t xml:space="preserve"> — система </w:t>
      </w:r>
      <w:proofErr w:type="spellStart"/>
      <w:r w:rsidRPr="00B44735">
        <w:t>кликабельных</w:t>
      </w:r>
      <w:proofErr w:type="spellEnd"/>
      <w:r w:rsidRPr="00B44735">
        <w:t xml:space="preserve"> меток и тегов, способ систематизации информации. </w:t>
      </w:r>
      <w:proofErr w:type="spellStart"/>
      <w:r w:rsidRPr="00B44735">
        <w:t>Хештеги</w:t>
      </w:r>
      <w:proofErr w:type="spellEnd"/>
      <w:r w:rsidRPr="00B44735">
        <w:t xml:space="preserve"> обозначаются с помощью добавления к тому или иному слову значка решетки</w:t>
      </w:r>
      <w:proofErr w:type="gramStart"/>
      <w:r w:rsidRPr="00B44735">
        <w:t xml:space="preserve"> (#).</w:t>
      </w:r>
      <w:proofErr w:type="gramEnd"/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В 2017 году жертвами "групп смерти" в социальных сетях стали 800 детей и еще пострадали 1389 молодых людей.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«Группа смерти» - это сообщества в социальной сети «</w:t>
      </w:r>
      <w:proofErr w:type="spellStart"/>
      <w:r w:rsidRPr="00B44735">
        <w:t>Вконтакте</w:t>
      </w:r>
      <w:proofErr w:type="spellEnd"/>
      <w:r w:rsidRPr="00B44735">
        <w:t>», созданные с целью пропаганды суицидального поведения среди своих участников.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Как же мы можем их распознать? По определенным признакам: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1.      </w:t>
      </w:r>
      <w:proofErr w:type="gramStart"/>
      <w:r w:rsidRPr="00B44735">
        <w:t>Подозрительные названия групп («Синий Кит», «</w:t>
      </w:r>
      <w:proofErr w:type="spellStart"/>
      <w:r w:rsidRPr="00B44735">
        <w:t>Никомуненужненькая</w:t>
      </w:r>
      <w:proofErr w:type="spellEnd"/>
      <w:r w:rsidRPr="00B44735">
        <w:t>», «</w:t>
      </w:r>
      <w:proofErr w:type="spellStart"/>
      <w:r w:rsidRPr="00B44735">
        <w:t>МореКитов</w:t>
      </w:r>
      <w:proofErr w:type="spellEnd"/>
      <w:r w:rsidRPr="00B44735">
        <w:t>» «Секта снов», «Привет со дна», «</w:t>
      </w:r>
      <w:proofErr w:type="spellStart"/>
      <w:r w:rsidRPr="00B44735">
        <w:t>Sedative</w:t>
      </w:r>
      <w:proofErr w:type="spellEnd"/>
      <w:r w:rsidRPr="00B44735">
        <w:t>», «</w:t>
      </w:r>
      <w:proofErr w:type="spellStart"/>
      <w:r w:rsidRPr="00B44735">
        <w:t>Выпилимся</w:t>
      </w:r>
      <w:proofErr w:type="spellEnd"/>
      <w:r w:rsidRPr="00B44735">
        <w:t>», «Тихий Дом» и т.д.;</w:t>
      </w:r>
      <w:proofErr w:type="gramEnd"/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2.      Содержит </w:t>
      </w:r>
      <w:proofErr w:type="spellStart"/>
      <w:r w:rsidRPr="00B44735">
        <w:t>шок-контент</w:t>
      </w:r>
      <w:proofErr w:type="spellEnd"/>
      <w:r w:rsidRPr="00B44735">
        <w:t xml:space="preserve">, </w:t>
      </w:r>
      <w:proofErr w:type="gramStart"/>
      <w:r w:rsidRPr="00B44735">
        <w:t>влияющий</w:t>
      </w:r>
      <w:proofErr w:type="gramEnd"/>
      <w:r w:rsidRPr="00B44735">
        <w:t xml:space="preserve"> на психику человека (видео, картинки, посты, стихи) с суицидальным подтекстом;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3.      Используют </w:t>
      </w:r>
      <w:proofErr w:type="spellStart"/>
      <w:r w:rsidRPr="00B44735">
        <w:t>Хэштэги</w:t>
      </w:r>
      <w:proofErr w:type="spellEnd"/>
      <w:r w:rsidRPr="00B44735">
        <w:t>: #</w:t>
      </w:r>
      <w:proofErr w:type="spellStart"/>
      <w:r w:rsidRPr="00B44735">
        <w:t>море_китов</w:t>
      </w:r>
      <w:proofErr w:type="spellEnd"/>
      <w:r w:rsidRPr="00B44735">
        <w:t xml:space="preserve"> #</w:t>
      </w:r>
      <w:proofErr w:type="spellStart"/>
      <w:r w:rsidRPr="00B44735">
        <w:t>синий_кит</w:t>
      </w:r>
      <w:proofErr w:type="spellEnd"/>
      <w:r w:rsidRPr="00B44735">
        <w:t xml:space="preserve"> #</w:t>
      </w:r>
      <w:proofErr w:type="spellStart"/>
      <w:r w:rsidRPr="00B44735">
        <w:t>Я_в_игре</w:t>
      </w:r>
      <w:proofErr w:type="spellEnd"/>
      <w:r w:rsidRPr="00B44735">
        <w:t xml:space="preserve"> #</w:t>
      </w:r>
      <w:proofErr w:type="spellStart"/>
      <w:r w:rsidRPr="00B44735">
        <w:t>хочу_в_игру</w:t>
      </w:r>
      <w:proofErr w:type="spellEnd"/>
      <w:r w:rsidRPr="00B44735">
        <w:t xml:space="preserve"> #f57, #f58, #f46, #</w:t>
      </w:r>
      <w:proofErr w:type="spellStart"/>
      <w:r w:rsidRPr="00B44735">
        <w:t>няпока</w:t>
      </w:r>
      <w:proofErr w:type="spellEnd"/>
      <w:r w:rsidRPr="00B44735">
        <w:t>, #</w:t>
      </w:r>
      <w:proofErr w:type="spellStart"/>
      <w:r w:rsidRPr="00B44735">
        <w:t>морекитов</w:t>
      </w:r>
      <w:proofErr w:type="spellEnd"/>
      <w:r w:rsidRPr="00B44735">
        <w:t>, #</w:t>
      </w:r>
      <w:proofErr w:type="spellStart"/>
      <w:r w:rsidRPr="00B44735">
        <w:t>тихийдом</w:t>
      </w:r>
      <w:proofErr w:type="spellEnd"/>
      <w:r w:rsidRPr="00B44735">
        <w:t>, #</w:t>
      </w:r>
      <w:proofErr w:type="spellStart"/>
      <w:r w:rsidRPr="00B44735">
        <w:t>ринапаленкова</w:t>
      </w:r>
      <w:proofErr w:type="spellEnd"/>
      <w:r w:rsidRPr="00B44735">
        <w:t>;</w:t>
      </w:r>
      <w:r w:rsidRPr="00B44735"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4.      Как же бороться против гру</w:t>
      </w:r>
      <w:proofErr w:type="gramStart"/>
      <w:r w:rsidRPr="00B44735">
        <w:t>пп с пр</w:t>
      </w:r>
      <w:proofErr w:type="gramEnd"/>
      <w:r w:rsidRPr="00B44735">
        <w:t xml:space="preserve">отивоправными </w:t>
      </w:r>
      <w:proofErr w:type="spellStart"/>
      <w:r w:rsidRPr="00B44735">
        <w:t>контентами</w:t>
      </w:r>
      <w:proofErr w:type="spellEnd"/>
      <w:r w:rsidRPr="00B44735">
        <w:t>, в том числе и «группами смерти»? Выход есть, и не один!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Третий совет: постоянно необходимо </w:t>
      </w:r>
      <w:proofErr w:type="spellStart"/>
      <w:r w:rsidRPr="00B44735">
        <w:t>мониторить</w:t>
      </w:r>
      <w:proofErr w:type="spellEnd"/>
      <w:r w:rsidRPr="00B44735">
        <w:t xml:space="preserve"> социальные сети ребенка, просмотр </w:t>
      </w:r>
      <w:proofErr w:type="spellStart"/>
      <w:r w:rsidRPr="00B44735">
        <w:t>контента</w:t>
      </w:r>
      <w:proofErr w:type="spellEnd"/>
      <w:r w:rsidRPr="00B44735">
        <w:t xml:space="preserve"> страницы (наличие Видео, постов, групп, музыки негативного содержания). Если есть группы со странным названием: «F27», то есть с нелогичным названием, то лучше заглянуть туда (если количество подписчиков мало (до 1к, до 5к), а тем более, если группа закрыта, то это уже более чем опасно). По мере отыскания противоправных </w:t>
      </w:r>
      <w:proofErr w:type="spellStart"/>
      <w:r w:rsidRPr="00B44735">
        <w:t>контентов</w:t>
      </w:r>
      <w:proofErr w:type="spellEnd"/>
      <w:r w:rsidRPr="00B44735">
        <w:t xml:space="preserve">, мы можем их заблокировать. Для этого нужно зафиксировать с помощью </w:t>
      </w:r>
      <w:proofErr w:type="spellStart"/>
      <w:r w:rsidRPr="00B44735">
        <w:t>скриншота</w:t>
      </w:r>
      <w:proofErr w:type="spellEnd"/>
      <w:r w:rsidRPr="00B44735">
        <w:t xml:space="preserve"> запрещенный </w:t>
      </w:r>
      <w:proofErr w:type="spellStart"/>
      <w:r w:rsidRPr="00B44735">
        <w:t>контент</w:t>
      </w:r>
      <w:proofErr w:type="spellEnd"/>
      <w:r w:rsidRPr="00B44735">
        <w:t xml:space="preserve">, подходящий под критерии, указанные </w:t>
      </w:r>
      <w:proofErr w:type="gramStart"/>
      <w:r w:rsidRPr="00B44735">
        <w:t>выше</w:t>
      </w:r>
      <w:proofErr w:type="gramEnd"/>
      <w:r w:rsidRPr="00B44735">
        <w:rPr>
          <w:rFonts w:eastAsia="MS Gothic"/>
        </w:rPr>
        <w:t>（</w:t>
      </w:r>
      <w:r w:rsidRPr="00B44735">
        <w:t xml:space="preserve">т.е., к примеру, нашли группу в VK, у которой на странице выложено фото окровавленных рук и надпись “давайте все умрем”) копируем ссылку. Переходим на сайт </w:t>
      </w:r>
      <w:proofErr w:type="spellStart"/>
      <w:r w:rsidRPr="00B44735">
        <w:t>Роскомнадзора</w:t>
      </w:r>
      <w:proofErr w:type="spellEnd"/>
      <w:r w:rsidRPr="00B44735">
        <w:t> </w:t>
      </w:r>
      <w:r w:rsidRPr="00B44735">
        <w:rPr>
          <w:u w:val="single"/>
        </w:rPr>
        <w:t> </w:t>
      </w:r>
      <w:hyperlink r:id="rId6" w:history="1">
        <w:r w:rsidRPr="00B44735">
          <w:rPr>
            <w:rStyle w:val="a5"/>
            <w:color w:val="auto"/>
          </w:rPr>
          <w:t>https://eais.rkn.gov.ru/feedback/#formL</w:t>
        </w:r>
      </w:hyperlink>
      <w:r w:rsidRPr="00B44735">
        <w:rPr>
          <w:u w:val="single"/>
        </w:rPr>
        <w:t> и </w:t>
      </w:r>
      <w:r w:rsidRPr="00B44735">
        <w:t>на сайте заполняем все строки: тип информации, ссылку на данную группу, источник информации, вид информации, доступ к информации и заполняем графу заявитель.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lastRenderedPageBreak/>
        <w:t>Для родителей имеются помощники-сайты, как Герда бот. Вводите ссылку или копируете страницу ребенка в контакте и система в режиме реального времени, ищет опасные группы (тематика связана с убийством, суицидом, наркотиками и т.д.) и проверяет на наличие контактов с ребенком. Также есть сайт Герда для школ и учителей, она предоставляет возможность следить за активностью в социальных сетях всего класса на одном сайте. Регистрация и работа сайта бесплатная.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Четвертый совет: смотреть историю Браузера и историю активности в ВК (можно определить </w:t>
      </w:r>
      <w:proofErr w:type="spellStart"/>
      <w:r w:rsidRPr="00B44735">
        <w:t>контент</w:t>
      </w:r>
      <w:proofErr w:type="spellEnd"/>
      <w:r w:rsidRPr="00B44735">
        <w:t xml:space="preserve"> групп и время нахождения в сети).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Если вы обнаружили, что ваш ребенок состоит в противоправной группе: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 xml:space="preserve">найдите возможность побеседовать с подростком, не застревайте на деталях, удерживайтесь в рамках обсуждения того, что вы знаете и наблюдали. Поговорите с ним на спокойных тонах, скажите, что вы наблюдательны, много знаете о влиянии таких </w:t>
      </w:r>
      <w:proofErr w:type="spellStart"/>
      <w:r w:rsidRPr="00B44735">
        <w:t>контентов</w:t>
      </w:r>
      <w:proofErr w:type="spellEnd"/>
      <w:r w:rsidRPr="00B44735">
        <w:t>. Вы имеете право прояснить ситуацию, так вас встревожившую, и Вы испытываете определенные чувства и можете говорить о них. Объясните, если он (она) и дальше будет состоять в таких группах и интересоваться противоправной темой, придется вам обращаться за помощью к другим специалистам.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t>Предлагаются полезные ссылки для родителей и учителей для профилактики суицидального и асоциального поведения в социальных сетях.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r w:rsidRPr="00B44735">
        <w:t xml:space="preserve">Психолог Кирилл </w:t>
      </w:r>
      <w:proofErr w:type="spellStart"/>
      <w:r w:rsidRPr="00B44735">
        <w:t>Хломов</w:t>
      </w:r>
      <w:proofErr w:type="spellEnd"/>
      <w:r w:rsidRPr="00B44735">
        <w:t xml:space="preserve"> о видах </w:t>
      </w:r>
      <w:proofErr w:type="spellStart"/>
      <w:r w:rsidRPr="00B44735">
        <w:t>кибербуллинга</w:t>
      </w:r>
      <w:proofErr w:type="spellEnd"/>
      <w:r w:rsidRPr="00B44735">
        <w:t>, их влиянии на психику и новых ролях жертвы и агрессора https://postnauka.ru/longreads/86459;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r w:rsidRPr="00B44735">
        <w:t>Герда. Старшая сестра в интернете. Сервис родительского контроля действий ребенка в социальных сетях. https://gerdabot.ru/</w:t>
      </w:r>
      <w:proofErr w:type="gramStart"/>
      <w:r w:rsidRPr="00B44735">
        <w:t xml:space="preserve"> ;</w:t>
      </w:r>
      <w:proofErr w:type="gramEnd"/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proofErr w:type="spellStart"/>
      <w:r w:rsidRPr="00B44735">
        <w:t>МедиаГвардия</w:t>
      </w:r>
      <w:proofErr w:type="spellEnd"/>
      <w:r w:rsidRPr="00B44735">
        <w:t xml:space="preserve"> – проект, направленный на борьбу с </w:t>
      </w:r>
      <w:proofErr w:type="gramStart"/>
      <w:r w:rsidRPr="00B44735">
        <w:t>противоправным</w:t>
      </w:r>
      <w:proofErr w:type="gramEnd"/>
      <w:r w:rsidRPr="00B44735">
        <w:t xml:space="preserve"> </w:t>
      </w:r>
      <w:proofErr w:type="spellStart"/>
      <w:r w:rsidRPr="00B44735">
        <w:t>контентом</w:t>
      </w:r>
      <w:proofErr w:type="spellEnd"/>
      <w:r w:rsidRPr="00B44735">
        <w:t xml:space="preserve"> в Интернете </w:t>
      </w:r>
      <w:proofErr w:type="spellStart"/>
      <w:r w:rsidRPr="00B44735">
        <w:t>mediagvardia.ru</w:t>
      </w:r>
      <w:proofErr w:type="spellEnd"/>
      <w:r w:rsidRPr="00B44735">
        <w:t>/. Подать сообщение о ресурсе, содержащем запрещенную информацию;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proofErr w:type="spellStart"/>
      <w:r w:rsidRPr="00B44735">
        <w:t>Роскомндзор</w:t>
      </w:r>
      <w:proofErr w:type="spellEnd"/>
      <w:r w:rsidRPr="00B44735">
        <w:t> https://eais.rkn.gov.ru/feedback/#formL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r w:rsidRPr="00B44735">
        <w:t xml:space="preserve">РОЦИТ – это общественная организация, объединяющая </w:t>
      </w:r>
      <w:proofErr w:type="gramStart"/>
      <w:r w:rsidRPr="00B44735">
        <w:t>активных</w:t>
      </w:r>
      <w:proofErr w:type="gramEnd"/>
      <w:r w:rsidRPr="00B44735">
        <w:t xml:space="preserve"> </w:t>
      </w:r>
      <w:proofErr w:type="spellStart"/>
      <w:r w:rsidRPr="00B44735">
        <w:t>интернет-пользователей</w:t>
      </w:r>
      <w:proofErr w:type="spellEnd"/>
      <w:r w:rsidRPr="00B44735">
        <w:t xml:space="preserve"> России https://rocit.ru/knowledge</w:t>
      </w:r>
    </w:p>
    <w:p w:rsidR="00B44735" w:rsidRPr="00B44735" w:rsidRDefault="00B44735" w:rsidP="00B44735">
      <w:pPr>
        <w:pStyle w:val="a3"/>
        <w:spacing w:before="0" w:beforeAutospacing="0" w:after="0" w:afterAutospacing="0"/>
        <w:ind w:firstLine="567"/>
        <w:jc w:val="both"/>
      </w:pPr>
      <w:r w:rsidRPr="00B44735">
        <w:rPr>
          <w:rFonts w:eastAsia="Symbol"/>
        </w:rPr>
        <w:t xml:space="preserve">·         </w:t>
      </w:r>
      <w:proofErr w:type="spellStart"/>
      <w:r w:rsidRPr="00B44735">
        <w:t>Media</w:t>
      </w:r>
      <w:proofErr w:type="spellEnd"/>
      <w:r w:rsidRPr="00B44735">
        <w:t> </w:t>
      </w:r>
      <w:proofErr w:type="spellStart"/>
      <w:r w:rsidRPr="00B44735">
        <w:t>Kid</w:t>
      </w:r>
      <w:proofErr w:type="spellEnd"/>
      <w:r w:rsidRPr="00B44735">
        <w:t xml:space="preserve"> — издание о современном цифровом детстве. Мы пишем для родителей о технологиях и </w:t>
      </w:r>
      <w:proofErr w:type="spellStart"/>
      <w:r w:rsidRPr="00B44735">
        <w:t>гаджетах</w:t>
      </w:r>
      <w:proofErr w:type="spellEnd"/>
      <w:r w:rsidRPr="00B44735">
        <w:t>, которые влияют на образование, воспитание, развлечения, интересы детей и подростков http://media-kid.ru/ .</w:t>
      </w:r>
    </w:p>
    <w:p w:rsidR="00B44735" w:rsidRPr="00B44735" w:rsidRDefault="00B44735" w:rsidP="00B447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44735" w:rsidRPr="00B44735" w:rsidSect="00D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735"/>
    <w:rsid w:val="00B44735"/>
    <w:rsid w:val="00CB26F6"/>
    <w:rsid w:val="00DF612E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735"/>
    <w:rPr>
      <w:b/>
      <w:bCs/>
    </w:rPr>
  </w:style>
  <w:style w:type="character" w:styleId="a5">
    <w:name w:val="Hyperlink"/>
    <w:basedOn w:val="a0"/>
    <w:uiPriority w:val="99"/>
    <w:semiHidden/>
    <w:unhideWhenUsed/>
    <w:rsid w:val="00B447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%23for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2025-06-23T06:42:00Z</dcterms:created>
  <dcterms:modified xsi:type="dcterms:W3CDTF">2025-06-23T06:43:00Z</dcterms:modified>
</cp:coreProperties>
</file>